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471"/>
        <w:tblW w:w="154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18"/>
        <w:gridCol w:w="2580"/>
        <w:gridCol w:w="2139"/>
        <w:gridCol w:w="1921"/>
        <w:gridCol w:w="532"/>
        <w:gridCol w:w="2206"/>
        <w:gridCol w:w="1908"/>
        <w:gridCol w:w="532"/>
        <w:gridCol w:w="1991"/>
      </w:tblGrid>
      <w:tr w:rsidR="002A31C9" w:rsidRPr="004A2C61" w14:paraId="5FDBBFE1" w14:textId="77777777" w:rsidTr="7FE080A9">
        <w:trPr>
          <w:trHeight w:val="442"/>
        </w:trPr>
        <w:tc>
          <w:tcPr>
            <w:tcW w:w="1618" w:type="dxa"/>
            <w:shd w:val="clear" w:color="auto" w:fill="7030A0"/>
            <w:vAlign w:val="center"/>
          </w:tcPr>
          <w:p w14:paraId="01B7F4F8"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Subject</w:t>
            </w:r>
          </w:p>
        </w:tc>
        <w:tc>
          <w:tcPr>
            <w:tcW w:w="2580" w:type="dxa"/>
            <w:shd w:val="clear" w:color="auto" w:fill="7030A0"/>
            <w:vAlign w:val="center"/>
          </w:tcPr>
          <w:p w14:paraId="093D79C8"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Autumn 1</w:t>
            </w:r>
          </w:p>
        </w:tc>
        <w:tc>
          <w:tcPr>
            <w:tcW w:w="2139" w:type="dxa"/>
            <w:shd w:val="clear" w:color="auto" w:fill="7030A0"/>
            <w:vAlign w:val="center"/>
          </w:tcPr>
          <w:p w14:paraId="16759D2A"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Autumn 2</w:t>
            </w:r>
          </w:p>
        </w:tc>
        <w:tc>
          <w:tcPr>
            <w:tcW w:w="2453" w:type="dxa"/>
            <w:gridSpan w:val="2"/>
            <w:shd w:val="clear" w:color="auto" w:fill="7030A0"/>
            <w:vAlign w:val="center"/>
          </w:tcPr>
          <w:p w14:paraId="391B24DF"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Spring 1</w:t>
            </w:r>
          </w:p>
        </w:tc>
        <w:tc>
          <w:tcPr>
            <w:tcW w:w="2206" w:type="dxa"/>
            <w:shd w:val="clear" w:color="auto" w:fill="7030A0"/>
            <w:vAlign w:val="center"/>
          </w:tcPr>
          <w:p w14:paraId="61625AAF"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Spring 2</w:t>
            </w:r>
          </w:p>
        </w:tc>
        <w:tc>
          <w:tcPr>
            <w:tcW w:w="2440" w:type="dxa"/>
            <w:gridSpan w:val="2"/>
            <w:shd w:val="clear" w:color="auto" w:fill="7030A0"/>
            <w:vAlign w:val="center"/>
          </w:tcPr>
          <w:p w14:paraId="153DE1AA"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Summer 1</w:t>
            </w:r>
          </w:p>
        </w:tc>
        <w:tc>
          <w:tcPr>
            <w:tcW w:w="1991" w:type="dxa"/>
            <w:shd w:val="clear" w:color="auto" w:fill="7030A0"/>
            <w:vAlign w:val="center"/>
          </w:tcPr>
          <w:p w14:paraId="0206F46E" w14:textId="77777777" w:rsidR="002A31C9" w:rsidRPr="00B779D3" w:rsidRDefault="01DB696E" w:rsidP="00B779D3">
            <w:pPr>
              <w:jc w:val="center"/>
              <w:rPr>
                <w:rFonts w:ascii="Letter-join Print Plus 1" w:eastAsia="Century Gothic" w:hAnsi="Letter-join Print Plus 1" w:cs="Century Gothic"/>
                <w:b/>
                <w:bCs/>
                <w:color w:val="FFFFFF" w:themeColor="background1"/>
                <w:sz w:val="28"/>
                <w:szCs w:val="28"/>
              </w:rPr>
            </w:pPr>
            <w:r w:rsidRPr="00B779D3">
              <w:rPr>
                <w:rFonts w:ascii="Letter-join Print Plus 1" w:eastAsia="Century Gothic" w:hAnsi="Letter-join Print Plus 1" w:cs="Century Gothic"/>
                <w:b/>
                <w:bCs/>
                <w:color w:val="FFFFFF" w:themeColor="background1"/>
                <w:sz w:val="28"/>
                <w:szCs w:val="28"/>
              </w:rPr>
              <w:t>Summer 2</w:t>
            </w:r>
          </w:p>
        </w:tc>
      </w:tr>
      <w:tr w:rsidR="00DA3035" w:rsidRPr="004A2C61" w14:paraId="74BA47A9" w14:textId="77777777" w:rsidTr="7FE080A9">
        <w:trPr>
          <w:trHeight w:val="442"/>
        </w:trPr>
        <w:tc>
          <w:tcPr>
            <w:tcW w:w="1618" w:type="dxa"/>
            <w:vMerge w:val="restart"/>
            <w:vAlign w:val="center"/>
          </w:tcPr>
          <w:p w14:paraId="5B67DF7C" w14:textId="5CDE707B"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Collective Worship </w:t>
            </w:r>
          </w:p>
        </w:tc>
        <w:tc>
          <w:tcPr>
            <w:tcW w:w="13809" w:type="dxa"/>
            <w:gridSpan w:val="8"/>
            <w:vAlign w:val="center"/>
          </w:tcPr>
          <w:p w14:paraId="1E25BA27" w14:textId="77777777" w:rsidR="00DA3035" w:rsidRPr="00B779D3" w:rsidRDefault="00DA3035" w:rsidP="77B3F35E">
            <w:pPr>
              <w:spacing w:after="0"/>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School vision: Greatness grows from small beginnings.</w:t>
            </w:r>
          </w:p>
          <w:p w14:paraId="28633B64" w14:textId="77777777" w:rsidR="00DA3035" w:rsidRPr="00B779D3" w:rsidRDefault="00DA3035" w:rsidP="77B3F35E">
            <w:pPr>
              <w:spacing w:after="0"/>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The kingdom of heaven is like a mustard seed, which a man took and planted in his field. Though it is the smallest of the all the seeds, yet when it grows, it is the largest of garden plants and becomes a tree, so the birds come and perch in its branches (Matthew 13:31-32)</w:t>
            </w:r>
          </w:p>
          <w:p w14:paraId="01EA4146" w14:textId="77777777" w:rsidR="00DA3035" w:rsidRPr="00B779D3" w:rsidRDefault="00DA3035" w:rsidP="77B3F35E">
            <w:pPr>
              <w:spacing w:after="0"/>
              <w:jc w:val="center"/>
              <w:rPr>
                <w:rStyle w:val="woj"/>
                <w:rFonts w:ascii="Segoe UI" w:hAnsi="Segoe UI"/>
                <w:color w:val="FFFFFF" w:themeColor="background1"/>
                <w:shd w:val="clear" w:color="auto" w:fill="FFFFFF"/>
              </w:rPr>
            </w:pPr>
          </w:p>
          <w:p w14:paraId="3AF56F44" w14:textId="12D6DB05"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School values to be referred to over the year: Aspiration, Belonging &amp; Compassion</w:t>
            </w:r>
          </w:p>
        </w:tc>
      </w:tr>
      <w:tr w:rsidR="00F303F2" w:rsidRPr="004A2C61" w14:paraId="1E9C902A" w14:textId="77777777" w:rsidTr="7FE080A9">
        <w:trPr>
          <w:trHeight w:val="1175"/>
        </w:trPr>
        <w:tc>
          <w:tcPr>
            <w:tcW w:w="1618" w:type="dxa"/>
            <w:vMerge/>
            <w:vAlign w:val="center"/>
          </w:tcPr>
          <w:p w14:paraId="0C5D031F" w14:textId="19BBBC29" w:rsidR="00F303F2" w:rsidRPr="00B779D3" w:rsidRDefault="00F303F2" w:rsidP="00B779D3">
            <w:pPr>
              <w:jc w:val="center"/>
              <w:rPr>
                <w:rFonts w:ascii="Letter-join Print Plus 1" w:eastAsia="Century Gothic" w:hAnsi="Letter-join Print Plus 1" w:cs="Century Gothic"/>
                <w:b/>
                <w:bCs/>
                <w:color w:val="FFFFFF" w:themeColor="background1"/>
                <w:sz w:val="28"/>
                <w:szCs w:val="28"/>
              </w:rPr>
            </w:pPr>
          </w:p>
        </w:tc>
        <w:tc>
          <w:tcPr>
            <w:tcW w:w="13809" w:type="dxa"/>
            <w:gridSpan w:val="8"/>
            <w:vAlign w:val="center"/>
          </w:tcPr>
          <w:p w14:paraId="674D6159" w14:textId="40BAF9E6" w:rsidR="00F303F2" w:rsidRPr="00B779D3" w:rsidRDefault="00F303F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Roots and Fruits: Book 2</w:t>
            </w:r>
          </w:p>
        </w:tc>
      </w:tr>
      <w:tr w:rsidR="00D04F82" w:rsidRPr="004A2C61" w14:paraId="730BD22F" w14:textId="77777777" w:rsidTr="7FE080A9">
        <w:trPr>
          <w:trHeight w:val="442"/>
        </w:trPr>
        <w:tc>
          <w:tcPr>
            <w:tcW w:w="1618" w:type="dxa"/>
            <w:vMerge/>
            <w:vAlign w:val="center"/>
          </w:tcPr>
          <w:p w14:paraId="30AAE493" w14:textId="77777777" w:rsidR="00D04F82" w:rsidRPr="00B779D3" w:rsidRDefault="00D04F82" w:rsidP="00B779D3">
            <w:pPr>
              <w:widowControl w:val="0"/>
              <w:pBdr>
                <w:top w:val="nil"/>
                <w:left w:val="nil"/>
                <w:bottom w:val="nil"/>
                <w:right w:val="nil"/>
                <w:between w:val="nil"/>
              </w:pBdr>
              <w:rPr>
                <w:rFonts w:ascii="Letter-join Print Plus 1" w:eastAsia="Century Gothic" w:hAnsi="Letter-join Print Plus 1" w:cs="Century Gothic"/>
                <w:b/>
                <w:color w:val="FFFFFF" w:themeColor="background1"/>
                <w:sz w:val="28"/>
                <w:szCs w:val="28"/>
              </w:rPr>
            </w:pPr>
          </w:p>
        </w:tc>
        <w:tc>
          <w:tcPr>
            <w:tcW w:w="2580" w:type="dxa"/>
            <w:vAlign w:val="center"/>
          </w:tcPr>
          <w:p w14:paraId="270FB0D3" w14:textId="165DC22A"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The words of Jesus</w:t>
            </w:r>
          </w:p>
        </w:tc>
        <w:tc>
          <w:tcPr>
            <w:tcW w:w="2139" w:type="dxa"/>
            <w:vAlign w:val="center"/>
          </w:tcPr>
          <w:p w14:paraId="1FFF44D4" w14:textId="25EE8D3A"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 xml:space="preserve">Advent and Christmas </w:t>
            </w:r>
          </w:p>
        </w:tc>
        <w:tc>
          <w:tcPr>
            <w:tcW w:w="2453" w:type="dxa"/>
            <w:gridSpan w:val="2"/>
            <w:vAlign w:val="center"/>
          </w:tcPr>
          <w:p w14:paraId="1F003902" w14:textId="4BACC299"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People Jesus meets</w:t>
            </w:r>
          </w:p>
        </w:tc>
        <w:tc>
          <w:tcPr>
            <w:tcW w:w="2206" w:type="dxa"/>
            <w:vAlign w:val="center"/>
          </w:tcPr>
          <w:p w14:paraId="6697B9D9" w14:textId="3DB24594"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Holy week and Easter</w:t>
            </w:r>
          </w:p>
        </w:tc>
        <w:tc>
          <w:tcPr>
            <w:tcW w:w="2440" w:type="dxa"/>
            <w:gridSpan w:val="2"/>
            <w:vAlign w:val="center"/>
          </w:tcPr>
          <w:p w14:paraId="65C1958B" w14:textId="7B2426C3"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Parables of Jesus</w:t>
            </w:r>
          </w:p>
        </w:tc>
        <w:tc>
          <w:tcPr>
            <w:tcW w:w="1991" w:type="dxa"/>
            <w:vAlign w:val="center"/>
          </w:tcPr>
          <w:p w14:paraId="4E92DBEC" w14:textId="34F00B8A" w:rsidR="00D04F82" w:rsidRPr="00B779D3" w:rsidRDefault="00D04F8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Miracles of Jesus</w:t>
            </w:r>
          </w:p>
        </w:tc>
      </w:tr>
      <w:tr w:rsidR="00DA3035" w:rsidRPr="004A2C61" w14:paraId="21731BAC" w14:textId="77777777" w:rsidTr="7FE080A9">
        <w:trPr>
          <w:trHeight w:val="442"/>
        </w:trPr>
        <w:tc>
          <w:tcPr>
            <w:tcW w:w="1618" w:type="dxa"/>
            <w:vMerge/>
            <w:vAlign w:val="center"/>
          </w:tcPr>
          <w:p w14:paraId="77536642" w14:textId="77777777" w:rsidR="00DA3035" w:rsidRPr="00B779D3" w:rsidRDefault="00DA3035" w:rsidP="00B779D3">
            <w:pPr>
              <w:widowControl w:val="0"/>
              <w:pBdr>
                <w:top w:val="nil"/>
                <w:left w:val="nil"/>
                <w:bottom w:val="nil"/>
                <w:right w:val="nil"/>
                <w:between w:val="nil"/>
              </w:pBdr>
              <w:rPr>
                <w:rFonts w:ascii="Letter-join Print Plus 1" w:eastAsia="Century Gothic" w:hAnsi="Letter-join Print Plus 1" w:cs="Century Gothic"/>
                <w:b/>
                <w:color w:val="FFFFFF" w:themeColor="background1"/>
                <w:sz w:val="28"/>
                <w:szCs w:val="28"/>
              </w:rPr>
            </w:pPr>
          </w:p>
        </w:tc>
        <w:tc>
          <w:tcPr>
            <w:tcW w:w="2580" w:type="dxa"/>
            <w:vAlign w:val="center"/>
          </w:tcPr>
          <w:p w14:paraId="5586EB5C"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Harvest </w:t>
            </w:r>
          </w:p>
        </w:tc>
        <w:tc>
          <w:tcPr>
            <w:tcW w:w="2139" w:type="dxa"/>
            <w:vAlign w:val="center"/>
          </w:tcPr>
          <w:p w14:paraId="34000C27"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All Saints Day</w:t>
            </w:r>
          </w:p>
          <w:p w14:paraId="00DF04F2"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Advent </w:t>
            </w:r>
          </w:p>
          <w:p w14:paraId="06CD640D"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Christmas </w:t>
            </w:r>
          </w:p>
        </w:tc>
        <w:tc>
          <w:tcPr>
            <w:tcW w:w="2453" w:type="dxa"/>
            <w:gridSpan w:val="2"/>
            <w:vAlign w:val="center"/>
          </w:tcPr>
          <w:p w14:paraId="1083F9AE"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Epiphany </w:t>
            </w:r>
          </w:p>
          <w:p w14:paraId="320E349B"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Shrove Tuesday </w:t>
            </w:r>
          </w:p>
          <w:p w14:paraId="6604FCD4"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Ash Wednesday </w:t>
            </w:r>
          </w:p>
          <w:p w14:paraId="68644364"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Lent</w:t>
            </w:r>
          </w:p>
          <w:p w14:paraId="697A4AE9"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Mothering Sunday </w:t>
            </w:r>
          </w:p>
        </w:tc>
        <w:tc>
          <w:tcPr>
            <w:tcW w:w="2206" w:type="dxa"/>
            <w:vAlign w:val="center"/>
          </w:tcPr>
          <w:p w14:paraId="1398C8F4"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Easter </w:t>
            </w:r>
          </w:p>
        </w:tc>
        <w:tc>
          <w:tcPr>
            <w:tcW w:w="2440" w:type="dxa"/>
            <w:gridSpan w:val="2"/>
            <w:vAlign w:val="center"/>
          </w:tcPr>
          <w:p w14:paraId="6761F93A"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Ascension Day</w:t>
            </w:r>
          </w:p>
          <w:p w14:paraId="34A315F0"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Pentecost</w:t>
            </w:r>
          </w:p>
        </w:tc>
        <w:tc>
          <w:tcPr>
            <w:tcW w:w="1991" w:type="dxa"/>
            <w:vAlign w:val="center"/>
          </w:tcPr>
          <w:p w14:paraId="6F8D794B" w14:textId="77777777" w:rsidR="00DA3035" w:rsidRPr="00B779D3" w:rsidRDefault="00DA3035" w:rsidP="77B3F35E">
            <w:pPr>
              <w:jc w:val="center"/>
              <w:rPr>
                <w:rFonts w:ascii="Letter-join Print Plus 1" w:eastAsia="Century Gothic" w:hAnsi="Letter-join Print Plus 1" w:cs="Century Gothic"/>
                <w:b/>
                <w:bCs/>
                <w:color w:val="FFFFFF" w:themeColor="background1"/>
                <w:sz w:val="28"/>
                <w:szCs w:val="28"/>
              </w:rPr>
            </w:pPr>
          </w:p>
        </w:tc>
      </w:tr>
      <w:tr w:rsidR="00C8447D" w:rsidRPr="004A2C61" w14:paraId="204E2823" w14:textId="77777777" w:rsidTr="7FE080A9">
        <w:trPr>
          <w:trHeight w:val="568"/>
        </w:trPr>
        <w:tc>
          <w:tcPr>
            <w:tcW w:w="1618" w:type="dxa"/>
            <w:vAlign w:val="center"/>
          </w:tcPr>
          <w:p w14:paraId="339F8D20" w14:textId="62225B3F" w:rsidR="00C8447D" w:rsidRPr="00B779D3" w:rsidRDefault="540E32F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 xml:space="preserve">Trips &amp; Experiences </w:t>
            </w:r>
          </w:p>
        </w:tc>
        <w:tc>
          <w:tcPr>
            <w:tcW w:w="2580" w:type="dxa"/>
          </w:tcPr>
          <w:p w14:paraId="7FAFC328" w14:textId="5C8C78F7" w:rsidR="00C8447D" w:rsidRPr="00B779D3" w:rsidRDefault="51317EA1" w:rsidP="56E7F7CB">
            <w:pPr>
              <w:jc w:val="center"/>
              <w:rPr>
                <w:rFonts w:ascii="Letter-join Print Plus 1" w:eastAsia="Century Gothic" w:hAnsi="Letter-join Print Plus 1" w:cs="Century Gothic"/>
                <w:b/>
                <w:bCs/>
                <w:color w:val="FFFFFF" w:themeColor="background1"/>
                <w:sz w:val="28"/>
                <w:szCs w:val="28"/>
              </w:rPr>
            </w:pPr>
            <w:r w:rsidRPr="56E7F7CB">
              <w:rPr>
                <w:rFonts w:ascii="Letter-join Print Plus 1" w:eastAsia="Century Gothic" w:hAnsi="Letter-join Print Plus 1" w:cs="Century Gothic"/>
                <w:b/>
                <w:bCs/>
                <w:color w:val="7030A0"/>
                <w:sz w:val="28"/>
                <w:szCs w:val="28"/>
              </w:rPr>
              <w:t xml:space="preserve">Visit from </w:t>
            </w:r>
            <w:r w:rsidR="6BFD7875" w:rsidRPr="56E7F7CB">
              <w:rPr>
                <w:rFonts w:ascii="Letter-join Print Plus 1" w:eastAsia="Century Gothic" w:hAnsi="Letter-join Print Plus 1" w:cs="Century Gothic"/>
                <w:b/>
                <w:bCs/>
                <w:color w:val="7030A0"/>
                <w:sz w:val="28"/>
                <w:szCs w:val="28"/>
              </w:rPr>
              <w:t>Fire Engine</w:t>
            </w:r>
          </w:p>
          <w:p w14:paraId="0350172F" w14:textId="463437EC" w:rsidR="6BFD7875" w:rsidRDefault="6BFD7875" w:rsidP="56E7F7CB">
            <w:pPr>
              <w:jc w:val="center"/>
            </w:pPr>
            <w:r w:rsidRPr="56E7F7CB">
              <w:rPr>
                <w:rFonts w:ascii="Letter-join Print Plus 1" w:eastAsia="Century Gothic" w:hAnsi="Letter-join Print Plus 1" w:cs="Century Gothic"/>
                <w:b/>
                <w:bCs/>
                <w:color w:val="7030A0"/>
                <w:sz w:val="28"/>
                <w:szCs w:val="28"/>
              </w:rPr>
              <w:t>Farm Trip</w:t>
            </w:r>
          </w:p>
          <w:p w14:paraId="1E40F4B4" w14:textId="76F00E04" w:rsidR="00C8447D" w:rsidRPr="00B779D3" w:rsidRDefault="00C8447D" w:rsidP="77B3F35E">
            <w:pPr>
              <w:jc w:val="center"/>
              <w:rPr>
                <w:rFonts w:ascii="Letter-join Print Plus 1" w:eastAsia="Century Gothic" w:hAnsi="Letter-join Print Plus 1" w:cs="Century Gothic"/>
                <w:b/>
                <w:bCs/>
                <w:color w:val="FFFFFF" w:themeColor="background1"/>
                <w:sz w:val="28"/>
                <w:szCs w:val="28"/>
              </w:rPr>
            </w:pPr>
          </w:p>
          <w:p w14:paraId="0AF5D9BF" w14:textId="1585FEB2" w:rsidR="00C8447D" w:rsidRPr="00B779D3" w:rsidRDefault="00C8447D" w:rsidP="77B3F35E">
            <w:pPr>
              <w:jc w:val="center"/>
              <w:rPr>
                <w:rFonts w:ascii="Letter-join Print Plus 1" w:eastAsia="Century Gothic" w:hAnsi="Letter-join Print Plus 1" w:cs="Century Gothic"/>
                <w:b/>
                <w:bCs/>
                <w:color w:val="FFFFFF" w:themeColor="background1"/>
                <w:sz w:val="28"/>
                <w:szCs w:val="28"/>
              </w:rPr>
            </w:pPr>
          </w:p>
        </w:tc>
        <w:tc>
          <w:tcPr>
            <w:tcW w:w="2139" w:type="dxa"/>
          </w:tcPr>
          <w:p w14:paraId="3ADBDEA7" w14:textId="54810FD5" w:rsidR="6E7AEFA5" w:rsidRDefault="6E7AEFA5" w:rsidP="56E7F7CB">
            <w:pPr>
              <w:jc w:val="center"/>
            </w:pPr>
            <w:r w:rsidRPr="56E7F7CB">
              <w:rPr>
                <w:rFonts w:ascii="Letter-join Print Plus 1" w:eastAsia="Century Gothic" w:hAnsi="Letter-join Print Plus 1" w:cs="Century Gothic"/>
                <w:b/>
                <w:bCs/>
                <w:color w:val="7030A0"/>
                <w:sz w:val="28"/>
                <w:szCs w:val="28"/>
              </w:rPr>
              <w:t>Hawkridge Birds of Prey visit</w:t>
            </w:r>
          </w:p>
          <w:p w14:paraId="5A7B10D9" w14:textId="76D39B4B" w:rsidR="6E7AEFA5" w:rsidRDefault="6E7AEFA5" w:rsidP="56E7F7CB">
            <w:pPr>
              <w:jc w:val="center"/>
              <w:rPr>
                <w:rFonts w:ascii="Letter-join Print Plus 1" w:eastAsia="Century Gothic" w:hAnsi="Letter-join Print Plus 1" w:cs="Century Gothic"/>
                <w:b/>
                <w:bCs/>
                <w:color w:val="7030A0"/>
                <w:sz w:val="28"/>
                <w:szCs w:val="28"/>
              </w:rPr>
            </w:pPr>
            <w:r w:rsidRPr="56E7F7CB">
              <w:rPr>
                <w:rFonts w:ascii="Letter-join Print Plus 1" w:eastAsia="Century Gothic" w:hAnsi="Letter-join Print Plus 1" w:cs="Century Gothic"/>
                <w:b/>
                <w:bCs/>
                <w:color w:val="7030A0"/>
                <w:sz w:val="28"/>
                <w:szCs w:val="28"/>
              </w:rPr>
              <w:t>Library Trip</w:t>
            </w:r>
          </w:p>
          <w:p w14:paraId="14AF350E" w14:textId="37E457C3" w:rsidR="001C5A0B" w:rsidRPr="00B779D3" w:rsidRDefault="001C5A0B" w:rsidP="77B3F35E">
            <w:pP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Enrichment Day 1</w:t>
            </w:r>
          </w:p>
        </w:tc>
        <w:tc>
          <w:tcPr>
            <w:tcW w:w="1921" w:type="dxa"/>
          </w:tcPr>
          <w:p w14:paraId="20930433" w14:textId="64A28320" w:rsidR="00C8447D" w:rsidRPr="00B779D3" w:rsidRDefault="47F61A96"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Planetarium</w:t>
            </w:r>
          </w:p>
        </w:tc>
        <w:tc>
          <w:tcPr>
            <w:tcW w:w="2738" w:type="dxa"/>
            <w:gridSpan w:val="2"/>
          </w:tcPr>
          <w:p w14:paraId="51281922" w14:textId="08D89E63" w:rsidR="001C5A0B" w:rsidRPr="00B779D3" w:rsidRDefault="62F38FAB" w:rsidP="77B3F35E">
            <w:pPr>
              <w:jc w:val="center"/>
              <w:rPr>
                <w:rFonts w:ascii="Letter-join Print Plus 1" w:eastAsia="Century Gothic" w:hAnsi="Letter-join Print Plus 1" w:cs="Century Gothic"/>
                <w:b/>
                <w:bCs/>
                <w:color w:val="7030A0"/>
                <w:sz w:val="28"/>
                <w:szCs w:val="28"/>
              </w:rPr>
            </w:pPr>
            <w:r w:rsidRPr="77B3F35E">
              <w:rPr>
                <w:rFonts w:ascii="Letter-join Print Plus 1" w:eastAsia="Century Gothic" w:hAnsi="Letter-join Print Plus 1" w:cs="Century Gothic"/>
                <w:b/>
                <w:bCs/>
                <w:color w:val="7030A0"/>
                <w:sz w:val="28"/>
                <w:szCs w:val="28"/>
              </w:rPr>
              <w:t>Sidmouth Toy Museum</w:t>
            </w:r>
          </w:p>
          <w:p w14:paraId="5D94E130" w14:textId="07ED81DA" w:rsidR="001C5A0B" w:rsidRPr="00B779D3" w:rsidRDefault="001C5A0B" w:rsidP="77B3F35E">
            <w:pPr>
              <w:jc w:val="center"/>
              <w:rPr>
                <w:rFonts w:ascii="Letter-join Print Plus 1" w:eastAsia="Century Gothic" w:hAnsi="Letter-join Print Plus 1" w:cs="Century Gothic"/>
                <w:b/>
                <w:bCs/>
                <w:color w:val="FFFFFF" w:themeColor="background1"/>
                <w:sz w:val="28"/>
                <w:szCs w:val="28"/>
              </w:rPr>
            </w:pPr>
          </w:p>
          <w:p w14:paraId="4314CF26" w14:textId="35FCC96E" w:rsidR="001C5A0B" w:rsidRPr="00B779D3" w:rsidRDefault="48F9C42E"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Buckfast Abbey</w:t>
            </w:r>
          </w:p>
        </w:tc>
        <w:tc>
          <w:tcPr>
            <w:tcW w:w="2440" w:type="dxa"/>
            <w:gridSpan w:val="2"/>
          </w:tcPr>
          <w:p w14:paraId="105BCE9B" w14:textId="2B9956BD" w:rsidR="00C8447D" w:rsidRPr="00B779D3" w:rsidRDefault="48F9C42E"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Exmouth dinosaur trail</w:t>
            </w:r>
          </w:p>
        </w:tc>
        <w:tc>
          <w:tcPr>
            <w:tcW w:w="1991" w:type="dxa"/>
          </w:tcPr>
          <w:p w14:paraId="388B692F" w14:textId="77777777" w:rsidR="00C8447D" w:rsidRPr="00B779D3" w:rsidRDefault="519BAB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Beach</w:t>
            </w:r>
          </w:p>
          <w:p w14:paraId="0DA3CE8A" w14:textId="77777777" w:rsidR="001C5A0B" w:rsidRPr="00B779D3" w:rsidRDefault="001C5A0B" w:rsidP="77B3F35E">
            <w:pPr>
              <w:jc w:val="center"/>
              <w:rPr>
                <w:rFonts w:ascii="Letter-join Print Plus 1" w:eastAsia="Century Gothic" w:hAnsi="Letter-join Print Plus 1" w:cs="Century Gothic"/>
                <w:b/>
                <w:bCs/>
                <w:color w:val="FFFFFF" w:themeColor="background1"/>
                <w:sz w:val="28"/>
                <w:szCs w:val="28"/>
              </w:rPr>
            </w:pPr>
          </w:p>
          <w:p w14:paraId="2D11D611" w14:textId="74ED0814" w:rsidR="001C5A0B" w:rsidRPr="00B779D3" w:rsidRDefault="001C5A0B" w:rsidP="77B3F35E">
            <w:pPr>
              <w:jc w:val="center"/>
              <w:rPr>
                <w:rFonts w:ascii="Letter-join Print Plus 1" w:eastAsia="Century Gothic" w:hAnsi="Letter-join Print Plus 1" w:cs="Century Gothic"/>
                <w:b/>
                <w:bCs/>
                <w:color w:val="FFFFFF" w:themeColor="background1"/>
                <w:sz w:val="28"/>
                <w:szCs w:val="28"/>
              </w:rPr>
            </w:pPr>
          </w:p>
        </w:tc>
      </w:tr>
      <w:tr w:rsidR="1F04FE90" w:rsidRPr="004A2C61" w14:paraId="145032BC" w14:textId="77777777" w:rsidTr="7FE080A9">
        <w:trPr>
          <w:trHeight w:val="568"/>
        </w:trPr>
        <w:tc>
          <w:tcPr>
            <w:tcW w:w="1618" w:type="dxa"/>
            <w:vAlign w:val="center"/>
          </w:tcPr>
          <w:p w14:paraId="3378CB4A" w14:textId="72EEDE7C" w:rsidR="3F22A35B" w:rsidRPr="00B779D3" w:rsidRDefault="3F22A3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Literacy</w:t>
            </w:r>
          </w:p>
        </w:tc>
        <w:tc>
          <w:tcPr>
            <w:tcW w:w="13809" w:type="dxa"/>
            <w:gridSpan w:val="8"/>
          </w:tcPr>
          <w:p w14:paraId="70DAE380" w14:textId="308219E7" w:rsidR="3F22A35B" w:rsidRPr="00B779D3" w:rsidRDefault="3F22A3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EYFS Statutory Educational Programme: 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2A31C9" w:rsidRPr="004A2C61" w14:paraId="3C6D1B26" w14:textId="77777777" w:rsidTr="7FE080A9">
        <w:trPr>
          <w:trHeight w:val="568"/>
        </w:trPr>
        <w:tc>
          <w:tcPr>
            <w:tcW w:w="1618" w:type="dxa"/>
            <w:vAlign w:val="center"/>
          </w:tcPr>
          <w:p w14:paraId="656A3EE2" w14:textId="73B1B641" w:rsidR="002A31C9" w:rsidRPr="00B779D3" w:rsidRDefault="7988351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Word reading: Bug Club </w:t>
            </w:r>
            <w:r w:rsidR="069D375D" w:rsidRPr="77B3F35E">
              <w:rPr>
                <w:rFonts w:ascii="Letter-join Print Plus 1" w:eastAsia="Century Gothic" w:hAnsi="Letter-join Print Plus 1" w:cs="Century Gothic"/>
                <w:b/>
                <w:bCs/>
                <w:color w:val="7030A0"/>
                <w:sz w:val="28"/>
                <w:szCs w:val="28"/>
              </w:rPr>
              <w:t xml:space="preserve">Phonics </w:t>
            </w:r>
          </w:p>
        </w:tc>
        <w:tc>
          <w:tcPr>
            <w:tcW w:w="2580" w:type="dxa"/>
          </w:tcPr>
          <w:p w14:paraId="37FB5851" w14:textId="58BEDBAB" w:rsidR="00DC62C2" w:rsidRPr="00B779D3" w:rsidRDefault="1E5F99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Phase 2: Unit 1-5</w:t>
            </w:r>
          </w:p>
        </w:tc>
        <w:tc>
          <w:tcPr>
            <w:tcW w:w="2139" w:type="dxa"/>
          </w:tcPr>
          <w:p w14:paraId="4077EAB3" w14:textId="4F54AA0F" w:rsidR="002A31C9" w:rsidRPr="00B779D3" w:rsidRDefault="1E5F99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Phase 3: Unit 6-9</w:t>
            </w:r>
          </w:p>
        </w:tc>
        <w:tc>
          <w:tcPr>
            <w:tcW w:w="1921" w:type="dxa"/>
          </w:tcPr>
          <w:p w14:paraId="5373B59C" w14:textId="2495D00A" w:rsidR="002A31C9" w:rsidRPr="00B779D3" w:rsidRDefault="1E5F995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Phase 3- Unit</w:t>
            </w:r>
            <w:r w:rsidR="745A6414" w:rsidRPr="77B3F35E">
              <w:rPr>
                <w:rFonts w:ascii="Letter-join Print Plus 1" w:eastAsia="Century Gothic" w:hAnsi="Letter-join Print Plus 1" w:cs="Century Gothic"/>
                <w:b/>
                <w:bCs/>
                <w:color w:val="7030A0"/>
                <w:sz w:val="28"/>
                <w:szCs w:val="28"/>
              </w:rPr>
              <w:t xml:space="preserve"> 9-11</w:t>
            </w:r>
          </w:p>
        </w:tc>
        <w:tc>
          <w:tcPr>
            <w:tcW w:w="2738" w:type="dxa"/>
            <w:gridSpan w:val="2"/>
          </w:tcPr>
          <w:p w14:paraId="190B00AF" w14:textId="291375FB" w:rsidR="002A31C9" w:rsidRPr="00B779D3" w:rsidRDefault="745A6414"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Consolidation </w:t>
            </w:r>
          </w:p>
        </w:tc>
        <w:tc>
          <w:tcPr>
            <w:tcW w:w="2440" w:type="dxa"/>
            <w:gridSpan w:val="2"/>
          </w:tcPr>
          <w:p w14:paraId="5625F956" w14:textId="59CA70F8" w:rsidR="002A31C9" w:rsidRPr="00B779D3" w:rsidRDefault="745A6414"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Phase 4: Unit 12</w:t>
            </w:r>
          </w:p>
        </w:tc>
        <w:tc>
          <w:tcPr>
            <w:tcW w:w="1991" w:type="dxa"/>
          </w:tcPr>
          <w:p w14:paraId="09DB4830" w14:textId="05579292" w:rsidR="002A31C9" w:rsidRPr="00B779D3" w:rsidRDefault="745A6414"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Phase 3 &amp; 4: Consolidation </w:t>
            </w:r>
          </w:p>
        </w:tc>
      </w:tr>
      <w:tr w:rsidR="002A31C9" w:rsidRPr="004A2C61" w14:paraId="6E1E1650" w14:textId="77777777" w:rsidTr="7FE080A9">
        <w:trPr>
          <w:trHeight w:val="10135"/>
        </w:trPr>
        <w:tc>
          <w:tcPr>
            <w:tcW w:w="1618" w:type="dxa"/>
            <w:vAlign w:val="center"/>
          </w:tcPr>
          <w:p w14:paraId="43F43B98" w14:textId="133561B0" w:rsidR="002A31C9" w:rsidRPr="00B779D3" w:rsidRDefault="702E6F1B" w:rsidP="59C9761A">
            <w:pPr>
              <w:jc w:val="center"/>
              <w:rPr>
                <w:rFonts w:ascii="Letter-join Print Plus 1" w:eastAsia="Century Gothic" w:hAnsi="Letter-join Print Plus 1" w:cs="Century Gothic"/>
                <w:b/>
                <w:bCs/>
                <w:color w:val="FFFFFF" w:themeColor="background1"/>
                <w:sz w:val="28"/>
                <w:szCs w:val="28"/>
              </w:rPr>
            </w:pPr>
            <w:r w:rsidRPr="59C9761A">
              <w:rPr>
                <w:rFonts w:ascii="Letter-join Print Plus 1" w:eastAsia="Century Gothic" w:hAnsi="Letter-join Print Plus 1" w:cs="Century Gothic"/>
                <w:b/>
                <w:bCs/>
                <w:color w:val="7030A0"/>
                <w:sz w:val="28"/>
                <w:szCs w:val="28"/>
              </w:rPr>
              <w:lastRenderedPageBreak/>
              <w:t xml:space="preserve">Group reading and </w:t>
            </w:r>
            <w:r w:rsidR="01DB696E" w:rsidRPr="59C9761A">
              <w:rPr>
                <w:rFonts w:ascii="Letter-join Print Plus 1" w:eastAsia="Century Gothic" w:hAnsi="Letter-join Print Plus 1" w:cs="Century Gothic"/>
                <w:b/>
                <w:bCs/>
                <w:color w:val="7030A0"/>
                <w:sz w:val="28"/>
                <w:szCs w:val="28"/>
              </w:rPr>
              <w:t xml:space="preserve">Writing </w:t>
            </w:r>
          </w:p>
          <w:p w14:paraId="212F072C" w14:textId="25F663C6" w:rsidR="000B64E4" w:rsidRPr="00B779D3" w:rsidRDefault="019508F6"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Book</w:t>
            </w:r>
            <w:r w:rsidR="29BED42A" w:rsidRPr="77B3F35E">
              <w:rPr>
                <w:rFonts w:ascii="Letter-join Print Plus 1" w:eastAsia="Century Gothic" w:hAnsi="Letter-join Print Plus 1" w:cs="Century Gothic"/>
                <w:b/>
                <w:bCs/>
                <w:color w:val="7030A0"/>
                <w:sz w:val="28"/>
                <w:szCs w:val="28"/>
              </w:rPr>
              <w:t>buds</w:t>
            </w:r>
          </w:p>
        </w:tc>
        <w:tc>
          <w:tcPr>
            <w:tcW w:w="2580" w:type="dxa"/>
          </w:tcPr>
          <w:p w14:paraId="593D8E60" w14:textId="1268E61F"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All about families by Usborne</w:t>
            </w:r>
          </w:p>
          <w:p w14:paraId="3236B7EA" w14:textId="6C942E07"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Rattle and Rap by Susan Steggall</w:t>
            </w:r>
          </w:p>
          <w:p w14:paraId="3A38F612" w14:textId="0558CF41"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We’re going on a bear hunt by Michael Rosen and Helen Oxenbury</w:t>
            </w:r>
          </w:p>
          <w:p w14:paraId="2432F3D6" w14:textId="3489005A" w:rsidR="002A31C9" w:rsidRPr="00B779D3" w:rsidRDefault="002A31C9" w:rsidP="77B3F35E">
            <w:pPr>
              <w:jc w:val="center"/>
              <w:rPr>
                <w:rFonts w:ascii="Letter-join Print Plus 1" w:eastAsia="Century Gothic" w:hAnsi="Letter-join Print Plus 1" w:cs="Century Gothic"/>
                <w:color w:val="FFFFFF" w:themeColor="background1"/>
                <w:sz w:val="28"/>
                <w:szCs w:val="28"/>
              </w:rPr>
            </w:pPr>
          </w:p>
        </w:tc>
        <w:tc>
          <w:tcPr>
            <w:tcW w:w="2139" w:type="dxa"/>
          </w:tcPr>
          <w:p w14:paraId="665A127A" w14:textId="1EE81102"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The Three Little Pigs by Axel Scheffler</w:t>
            </w:r>
          </w:p>
          <w:p w14:paraId="5AC74D8F" w14:textId="25081CA5"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Wow said the Owl by Tim Hopgood</w:t>
            </w:r>
          </w:p>
          <w:p w14:paraId="2E5BCEAC" w14:textId="62A116E5"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The Jolly Christmas Postman</w:t>
            </w:r>
          </w:p>
          <w:p w14:paraId="51C10BD8" w14:textId="1E4647C9" w:rsidR="002A31C9" w:rsidRPr="00B779D3" w:rsidRDefault="002A31C9" w:rsidP="77B3F35E">
            <w:pPr>
              <w:jc w:val="center"/>
              <w:rPr>
                <w:rFonts w:ascii="Letter-join Print Plus 1" w:eastAsia="Century Gothic" w:hAnsi="Letter-join Print Plus 1" w:cs="Century Gothic"/>
                <w:color w:val="FFFFFF" w:themeColor="background1"/>
                <w:sz w:val="28"/>
                <w:szCs w:val="28"/>
              </w:rPr>
            </w:pPr>
          </w:p>
        </w:tc>
        <w:tc>
          <w:tcPr>
            <w:tcW w:w="1921" w:type="dxa"/>
          </w:tcPr>
          <w:p w14:paraId="7875F2FD" w14:textId="58A42041"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No- Bot the Robot by Sue Hendra and Paul Linnet</w:t>
            </w:r>
          </w:p>
          <w:p w14:paraId="72769FE1" w14:textId="4CCADB4B"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Where to hide a star by Oliver Jeffers</w:t>
            </w:r>
          </w:p>
          <w:p w14:paraId="6CBF947C" w14:textId="754AB638"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Dragon Post by Emma Yarlett</w:t>
            </w:r>
          </w:p>
          <w:p w14:paraId="75F032A9" w14:textId="7C67FF2E" w:rsidR="002A31C9" w:rsidRPr="00B779D3" w:rsidRDefault="002A31C9" w:rsidP="56E7F7CB">
            <w:pPr>
              <w:jc w:val="center"/>
              <w:rPr>
                <w:rFonts w:ascii="Letter-join Print Plus 1" w:eastAsia="Century Gothic" w:hAnsi="Letter-join Print Plus 1" w:cs="Century Gothic"/>
                <w:color w:val="7030A0"/>
                <w:sz w:val="28"/>
                <w:szCs w:val="28"/>
              </w:rPr>
            </w:pPr>
          </w:p>
        </w:tc>
        <w:tc>
          <w:tcPr>
            <w:tcW w:w="2738" w:type="dxa"/>
            <w:gridSpan w:val="2"/>
          </w:tcPr>
          <w:p w14:paraId="50B9C420" w14:textId="267E081E"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Martha Maps it out by Leigh Hodgkinson</w:t>
            </w:r>
          </w:p>
          <w:p w14:paraId="22AA8BF8" w14:textId="5C81E1AC"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Roaring Rockets by Tony Mitton and Ant Parker</w:t>
            </w:r>
          </w:p>
          <w:p w14:paraId="267D5D4F" w14:textId="1AB6945C"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The runaway pea by by Kjartan Poskitt and Alex Willmore</w:t>
            </w:r>
          </w:p>
          <w:p w14:paraId="1AD46B64" w14:textId="7D9FFA1C" w:rsidR="002A31C9" w:rsidRPr="00B779D3" w:rsidRDefault="002A31C9" w:rsidP="56E7F7CB">
            <w:pPr>
              <w:jc w:val="center"/>
              <w:rPr>
                <w:rFonts w:ascii="Letter-join Print Plus 1" w:eastAsia="Century Gothic" w:hAnsi="Letter-join Print Plus 1" w:cs="Century Gothic"/>
                <w:color w:val="7030A0"/>
                <w:sz w:val="28"/>
                <w:szCs w:val="28"/>
              </w:rPr>
            </w:pPr>
          </w:p>
        </w:tc>
        <w:tc>
          <w:tcPr>
            <w:tcW w:w="2440" w:type="dxa"/>
            <w:gridSpan w:val="2"/>
          </w:tcPr>
          <w:p w14:paraId="2F630EDB" w14:textId="6E14C625"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The Very Hungry Caterpillar by Eric Carle</w:t>
            </w:r>
          </w:p>
          <w:p w14:paraId="18384B57" w14:textId="554507BC"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Caterpillar to Butterfly by Camilla de la Bedoyere</w:t>
            </w:r>
          </w:p>
          <w:p w14:paraId="7F5CD5AE" w14:textId="19696025"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Jasper’s Beanstalk by Nick Butterworth and Mick Inkpen</w:t>
            </w:r>
          </w:p>
          <w:p w14:paraId="6228A7AE" w14:textId="2ED17CB4" w:rsidR="002A31C9" w:rsidRPr="00B779D3" w:rsidRDefault="002A31C9" w:rsidP="56E7F7CB">
            <w:pPr>
              <w:jc w:val="center"/>
              <w:rPr>
                <w:rFonts w:ascii="Letter-join Print Plus 1" w:eastAsia="Century Gothic" w:hAnsi="Letter-join Print Plus 1" w:cs="Century Gothic"/>
                <w:color w:val="7030A0"/>
                <w:sz w:val="28"/>
                <w:szCs w:val="28"/>
              </w:rPr>
            </w:pPr>
          </w:p>
        </w:tc>
        <w:tc>
          <w:tcPr>
            <w:tcW w:w="1991" w:type="dxa"/>
          </w:tcPr>
          <w:p w14:paraId="152254C4" w14:textId="7443DB40"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First Facts Bugs by DK</w:t>
            </w:r>
          </w:p>
          <w:p w14:paraId="3DBC0AC3" w14:textId="5D462D9E"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Errol’s Garden by Gillian Hibbs</w:t>
            </w:r>
          </w:p>
          <w:p w14:paraId="1E11B5F5" w14:textId="145FEE1B" w:rsidR="002A31C9" w:rsidRPr="00B779D3" w:rsidRDefault="182AAB7F" w:rsidP="56E7F7CB">
            <w:pPr>
              <w:spacing w:before="240" w:after="240"/>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On the Beach ( Lift the Flap) by Heather Amery and Stephen Cartwright</w:t>
            </w:r>
          </w:p>
          <w:p w14:paraId="4CB59B92" w14:textId="711BA673" w:rsidR="002A31C9" w:rsidRPr="00B779D3" w:rsidRDefault="002A31C9" w:rsidP="56E7F7CB">
            <w:pPr>
              <w:jc w:val="center"/>
              <w:rPr>
                <w:rFonts w:ascii="Letter-join Print Plus 1" w:eastAsia="Century Gothic" w:hAnsi="Letter-join Print Plus 1" w:cs="Century Gothic"/>
                <w:color w:val="7030A0"/>
                <w:sz w:val="28"/>
                <w:szCs w:val="28"/>
              </w:rPr>
            </w:pPr>
          </w:p>
        </w:tc>
      </w:tr>
      <w:tr w:rsidR="1F04FE90" w:rsidRPr="004A2C61" w14:paraId="12A13A3D" w14:textId="77777777" w:rsidTr="7FE080A9">
        <w:trPr>
          <w:trHeight w:val="504"/>
        </w:trPr>
        <w:tc>
          <w:tcPr>
            <w:tcW w:w="1618" w:type="dxa"/>
            <w:vAlign w:val="center"/>
          </w:tcPr>
          <w:p w14:paraId="03543435" w14:textId="7AB9B620" w:rsidR="1264D53A" w:rsidRPr="00B779D3" w:rsidRDefault="1633C7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 xml:space="preserve">Reception </w:t>
            </w:r>
            <w:r w:rsidR="1264D53A" w:rsidRPr="77B3F35E">
              <w:rPr>
                <w:rFonts w:ascii="Letter-join Print Plus 1" w:eastAsia="Century Gothic" w:hAnsi="Letter-join Print Plus 1" w:cs="Century Gothic"/>
                <w:b/>
                <w:bCs/>
                <w:color w:val="7030A0"/>
                <w:sz w:val="28"/>
                <w:szCs w:val="28"/>
              </w:rPr>
              <w:t>Writing</w:t>
            </w:r>
          </w:p>
          <w:p w14:paraId="36900FE2" w14:textId="2ED6A4E9" w:rsidR="1264D53A" w:rsidRPr="00B779D3" w:rsidRDefault="1264D53A" w:rsidP="77B3F35E">
            <w:pPr>
              <w:spacing w:line="259" w:lineRule="auto"/>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lang w:val="en-US"/>
              </w:rPr>
              <w:t>Book Buds used as stimulus across the year</w:t>
            </w:r>
          </w:p>
          <w:p w14:paraId="190EBCF0" w14:textId="3EABF1C6" w:rsidR="1F04FE90" w:rsidRPr="00B779D3" w:rsidRDefault="1F04FE90" w:rsidP="77B3F35E">
            <w:pPr>
              <w:spacing w:line="259" w:lineRule="auto"/>
              <w:rPr>
                <w:rFonts w:ascii="Letter-join Print Plus 1" w:eastAsia="Century Gothic" w:hAnsi="Letter-join Print Plus 1" w:cs="Century Gothic"/>
                <w:color w:val="FFFFFF" w:themeColor="background1"/>
                <w:sz w:val="28"/>
                <w:szCs w:val="28"/>
              </w:rPr>
            </w:pPr>
          </w:p>
          <w:p w14:paraId="7CB4E939" w14:textId="6666D9E8" w:rsidR="1264D53A" w:rsidRPr="00B779D3" w:rsidRDefault="1264D53A" w:rsidP="77B3F35E">
            <w:pPr>
              <w:spacing w:line="259" w:lineRule="auto"/>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lang w:val="en-US"/>
              </w:rPr>
              <w:t>Texts may change due children’s interests</w:t>
            </w:r>
            <w:r w:rsidRPr="77B3F35E">
              <w:rPr>
                <w:rFonts w:eastAsia="Century Gothic"/>
                <w:b/>
                <w:bCs/>
                <w:color w:val="7030A0"/>
                <w:sz w:val="28"/>
                <w:szCs w:val="28"/>
                <w:lang w:val="en-US"/>
              </w:rPr>
              <w:t> </w:t>
            </w:r>
          </w:p>
          <w:p w14:paraId="3733932A" w14:textId="164CAA6A" w:rsidR="1F04FE90" w:rsidRPr="00B779D3" w:rsidRDefault="1F04FE90" w:rsidP="77B3F35E">
            <w:pPr>
              <w:spacing w:line="259" w:lineRule="auto"/>
              <w:rPr>
                <w:rFonts w:ascii="Letter-join Print Plus 1" w:eastAsia="Century Gothic" w:hAnsi="Letter-join Print Plus 1" w:cs="Century Gothic"/>
                <w:color w:val="FFFFFF" w:themeColor="background1"/>
                <w:sz w:val="28"/>
                <w:szCs w:val="28"/>
              </w:rPr>
            </w:pPr>
          </w:p>
          <w:p w14:paraId="16809006" w14:textId="68633071" w:rsidR="1264D53A" w:rsidRPr="00B779D3" w:rsidRDefault="1264D53A" w:rsidP="77B3F35E">
            <w:pPr>
              <w:spacing w:line="259" w:lineRule="auto"/>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lang w:val="en-US"/>
              </w:rPr>
              <w:t xml:space="preserve">Only ask children to write sentences when they have sufficient knowledge of letter-sound </w:t>
            </w:r>
            <w:r w:rsidRPr="77B3F35E">
              <w:rPr>
                <w:rFonts w:ascii="Letter-join Print Plus 1" w:eastAsia="Century Gothic" w:hAnsi="Letter-join Print Plus 1" w:cs="Century Gothic"/>
                <w:b/>
                <w:bCs/>
                <w:color w:val="7030A0"/>
                <w:sz w:val="28"/>
                <w:szCs w:val="28"/>
                <w:lang w:val="en-US"/>
              </w:rPr>
              <w:lastRenderedPageBreak/>
              <w:t>correspondences.</w:t>
            </w:r>
          </w:p>
          <w:p w14:paraId="2F140E8E" w14:textId="10AE1C3D" w:rsidR="1F04FE90" w:rsidRPr="00B779D3" w:rsidRDefault="1F04FE90" w:rsidP="77B3F35E">
            <w:pPr>
              <w:jc w:val="center"/>
              <w:rPr>
                <w:rFonts w:ascii="Letter-join Print Plus 1" w:eastAsia="Century Gothic" w:hAnsi="Letter-join Print Plus 1" w:cs="Century Gothic"/>
                <w:b/>
                <w:bCs/>
                <w:color w:val="FFFFFF" w:themeColor="background1"/>
                <w:sz w:val="28"/>
                <w:szCs w:val="28"/>
              </w:rPr>
            </w:pPr>
          </w:p>
        </w:tc>
        <w:tc>
          <w:tcPr>
            <w:tcW w:w="2580" w:type="dxa"/>
          </w:tcPr>
          <w:p w14:paraId="767B0A9C" w14:textId="35A97AE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To hear and say the initial sound in words. </w:t>
            </w:r>
          </w:p>
          <w:p w14:paraId="4F0570F2" w14:textId="47E7F077"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To begin</w:t>
            </w:r>
            <w:r w:rsidRPr="77B3F35E">
              <w:rPr>
                <w:rFonts w:ascii="Letter-join Print Plus 1" w:eastAsia="Century Gothic" w:hAnsi="Letter-join Print Plus 1" w:cs="Century Gothic"/>
                <w:color w:val="7030A0"/>
                <w:sz w:val="28"/>
                <w:szCs w:val="28"/>
              </w:rPr>
              <w:t> </w:t>
            </w:r>
          </w:p>
          <w:p w14:paraId="450296D8" w14:textId="4C1A8D8E"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to write the initial sound in a word. </w:t>
            </w:r>
          </w:p>
          <w:p w14:paraId="16877C85" w14:textId="31E23119"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To begin to segment the</w:t>
            </w:r>
            <w:r w:rsidRPr="77B3F35E">
              <w:rPr>
                <w:rFonts w:ascii="Letter-join Print Plus 1" w:eastAsia="Century Gothic" w:hAnsi="Letter-join Print Plus 1" w:cs="Century Gothic"/>
                <w:color w:val="7030A0"/>
                <w:sz w:val="28"/>
                <w:szCs w:val="28"/>
              </w:rPr>
              <w:t> </w:t>
            </w:r>
          </w:p>
          <w:p w14:paraId="7D7305A2" w14:textId="68444B72"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sounds in words. </w:t>
            </w:r>
          </w:p>
          <w:p w14:paraId="2D590F3D" w14:textId="01C52C38"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To orally</w:t>
            </w:r>
            <w:r w:rsidRPr="77B3F35E">
              <w:rPr>
                <w:rFonts w:ascii="Letter-join Print Plus 1" w:eastAsia="Century Gothic" w:hAnsi="Letter-join Print Plus 1" w:cs="Century Gothic"/>
                <w:color w:val="7030A0"/>
                <w:sz w:val="28"/>
                <w:szCs w:val="28"/>
              </w:rPr>
              <w:t> </w:t>
            </w:r>
          </w:p>
          <w:p w14:paraId="4A07B335" w14:textId="08911D51"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segment the sounds in words. </w:t>
            </w:r>
          </w:p>
          <w:p w14:paraId="2CB75FC2" w14:textId="3572F61C"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Label characters</w:t>
            </w:r>
          </w:p>
          <w:p w14:paraId="739F7C2E" w14:textId="5B89CE32"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Dominant hand, tripod grip, mark making, giving meaning to marks Learn how to hold a pencil correctly and sit for writing.</w:t>
            </w:r>
          </w:p>
          <w:p w14:paraId="659C5998" w14:textId="2549204B"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Name writing</w:t>
            </w:r>
          </w:p>
          <w:p w14:paraId="42BC8D4C" w14:textId="07CBB28B"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Choral sentence rehearsal</w:t>
            </w:r>
          </w:p>
          <w:p w14:paraId="1A050AC4" w14:textId="0268E7E9"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Begin forming simple lower-case letters (e.g., a, b, c).</w:t>
            </w:r>
          </w:p>
          <w:p w14:paraId="4DF37B6A" w14:textId="3CEC2D7C"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Write a few capital letters (e.g., A, B, C).</w:t>
            </w:r>
          </w:p>
          <w:p w14:paraId="1E4DE1B1" w14:textId="396A84E1"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Match sounds to letters (e.g., hear /a/, write "a").</w:t>
            </w:r>
          </w:p>
          <w:p w14:paraId="2FC3279F" w14:textId="575D336F"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Trace and copy letters with a focus on correct formation</w:t>
            </w:r>
          </w:p>
          <w:p w14:paraId="6ED611EA" w14:textId="05534501"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Retell a story</w:t>
            </w:r>
          </w:p>
          <w:p w14:paraId="6B79BD39" w14:textId="0E2B96AF" w:rsidR="77B3F35E" w:rsidRDefault="77B3F35E" w:rsidP="77B3F35E">
            <w:pPr>
              <w:jc w:val="center"/>
              <w:rPr>
                <w:rFonts w:ascii="Letter-join Print Plus 1" w:eastAsia="Century Gothic" w:hAnsi="Letter-join Print Plus 1" w:cs="Century Gothic"/>
                <w:color w:val="7030A0"/>
                <w:sz w:val="28"/>
                <w:szCs w:val="28"/>
              </w:rPr>
            </w:pPr>
          </w:p>
        </w:tc>
        <w:tc>
          <w:tcPr>
            <w:tcW w:w="2139" w:type="dxa"/>
          </w:tcPr>
          <w:p w14:paraId="2491E8B0" w14:textId="6FA82846"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lastRenderedPageBreak/>
              <w:t>To segment the sounds in words to spell/write (with a pencil/paper or magnetic boards)</w:t>
            </w:r>
            <w:r w:rsidRPr="77B3F35E">
              <w:rPr>
                <w:rFonts w:ascii="Letter-join Print Plus 1" w:eastAsia="Century Gothic" w:hAnsi="Letter-join Print Plus 1" w:cs="Century Gothic"/>
                <w:color w:val="7030A0"/>
                <w:sz w:val="28"/>
                <w:szCs w:val="28"/>
              </w:rPr>
              <w:t> </w:t>
            </w:r>
          </w:p>
          <w:p w14:paraId="6F0BD95F" w14:textId="25C5179D"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Sequence the story, retelling in chorus</w:t>
            </w:r>
          </w:p>
          <w:p w14:paraId="31BA435E" w14:textId="3F3697E1"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Oral sentence construction</w:t>
            </w:r>
          </w:p>
          <w:p w14:paraId="039F994B" w14:textId="0F94604E"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Speech bubbles</w:t>
            </w:r>
          </w:p>
          <w:p w14:paraId="11D8B131" w14:textId="1323E65A"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Write a sentence together.</w:t>
            </w:r>
          </w:p>
          <w:p w14:paraId="0951BE42" w14:textId="2292E982"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Form many lower-case letters correctly.</w:t>
            </w:r>
          </w:p>
          <w:p w14:paraId="5CF33B48" w14:textId="28CC59A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Write some capital letters correctly</w:t>
            </w:r>
          </w:p>
          <w:p w14:paraId="4405E011" w14:textId="36838BBA"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Write letters to represent sounds in short words (e.g., hear /m/, write "m").</w:t>
            </w:r>
          </w:p>
          <w:p w14:paraId="75D0F16D" w14:textId="2B10FF1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Start spelling simple CVC words (e.g., cat, dog, sit) by listening to the sounds.</w:t>
            </w:r>
          </w:p>
          <w:p w14:paraId="775D7B1A" w14:textId="0DB77698"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Re-read individual words to check they match the sounds.</w:t>
            </w:r>
          </w:p>
          <w:p w14:paraId="31CEFDA5" w14:textId="599D3ECA"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Change parts of a story</w:t>
            </w:r>
          </w:p>
        </w:tc>
        <w:tc>
          <w:tcPr>
            <w:tcW w:w="1921" w:type="dxa"/>
          </w:tcPr>
          <w:p w14:paraId="3B5FA991" w14:textId="786D577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To begin to make </w:t>
            </w:r>
          </w:p>
          <w:p w14:paraId="07751F43" w14:textId="5E4C61EF" w:rsidR="77B3F35E" w:rsidRDefault="77B3F35E" w:rsidP="77B3F35E">
            <w:pPr>
              <w:widowControl w:val="0"/>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phonetically plausible attempts at spelling words. </w:t>
            </w:r>
          </w:p>
          <w:p w14:paraId="158875DF" w14:textId="22758545" w:rsidR="77B3F35E" w:rsidRDefault="77B3F35E" w:rsidP="77B3F35E">
            <w:pPr>
              <w:widowControl w:val="0"/>
              <w:jc w:val="center"/>
              <w:rPr>
                <w:rFonts w:ascii="Letter-join Print Plus 1" w:eastAsia="Century Gothic" w:hAnsi="Letter-join Print Plus 1" w:cs="Century Gothic"/>
                <w:color w:val="7030A0"/>
                <w:sz w:val="28"/>
                <w:szCs w:val="28"/>
              </w:rPr>
            </w:pPr>
          </w:p>
          <w:p w14:paraId="2C0C86E5" w14:textId="5729904B"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Labels and captions</w:t>
            </w:r>
          </w:p>
          <w:p w14:paraId="4215996C" w14:textId="40B3306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 xml:space="preserve"> Write clear lower-case letters consistently.</w:t>
            </w:r>
          </w:p>
          <w:p w14:paraId="7F2925CE" w14:textId="4FF8BC90"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Spell and write simple words with sounds they know (e.g., cup, log, red).</w:t>
            </w:r>
          </w:p>
          <w:p w14:paraId="371C527A" w14:textId="07DCABB9"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 xml:space="preserve">Begin writing words with </w:t>
            </w:r>
            <w:r w:rsidRPr="77B3F35E">
              <w:rPr>
                <w:rFonts w:ascii="Letter-join Print Plus 1" w:eastAsia="Century Gothic" w:hAnsi="Letter-join Print Plus 1" w:cs="Century Gothic"/>
                <w:color w:val="7030A0"/>
                <w:sz w:val="28"/>
                <w:szCs w:val="28"/>
              </w:rPr>
              <w:lastRenderedPageBreak/>
              <w:t>blends (e.g., stop, clap) or digraphs (e.g., fish, chat).</w:t>
            </w:r>
          </w:p>
          <w:p w14:paraId="6D172447" w14:textId="50403F2E"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Re-read words to make sure they are clear and understandable.</w:t>
            </w:r>
          </w:p>
          <w:p w14:paraId="26EAF264" w14:textId="7D589A9E"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Guided writing based around developing short sentences in a meaningful context.</w:t>
            </w:r>
          </w:p>
          <w:p w14:paraId="67F09DE4" w14:textId="5CA25CC9" w:rsidR="77B3F35E" w:rsidRDefault="77B3F35E" w:rsidP="77B3F35E">
            <w:pPr>
              <w:widowControl w:val="0"/>
              <w:jc w:val="center"/>
              <w:rPr>
                <w:rFonts w:ascii="Letter-join Print Plus 1" w:eastAsia="Century Gothic" w:hAnsi="Letter-join Print Plus 1" w:cs="Century Gothic"/>
                <w:color w:val="7030A0"/>
                <w:sz w:val="28"/>
                <w:szCs w:val="28"/>
                <w:lang w:val="en-US"/>
              </w:rPr>
            </w:pPr>
          </w:p>
        </w:tc>
        <w:tc>
          <w:tcPr>
            <w:tcW w:w="2738" w:type="dxa"/>
            <w:gridSpan w:val="2"/>
          </w:tcPr>
          <w:p w14:paraId="6E71720C" w14:textId="0D7A7297"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To make phonetically plausible attempts at spelling words including the use of some digraphs and trigraphs. </w:t>
            </w:r>
          </w:p>
          <w:p w14:paraId="54594F9C" w14:textId="678DD858" w:rsidR="77B3F35E" w:rsidRDefault="77B3F35E" w:rsidP="77B3F35E">
            <w:pPr>
              <w:widowControl w:val="0"/>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To write short captions with words with known GPC’s and common exception words.</w:t>
            </w:r>
            <w:r w:rsidRPr="77B3F35E">
              <w:rPr>
                <w:rFonts w:ascii="Letter-join Print Plus 1" w:eastAsia="Century Gothic" w:hAnsi="Letter-join Print Plus 1" w:cs="Century Gothic"/>
                <w:color w:val="7030A0"/>
                <w:sz w:val="28"/>
                <w:szCs w:val="28"/>
              </w:rPr>
              <w:t>  </w:t>
            </w:r>
          </w:p>
          <w:p w14:paraId="3D407FBC" w14:textId="37195919"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Retell the story in own words / reverse the journey</w:t>
            </w:r>
          </w:p>
          <w:p w14:paraId="08E1F94D" w14:textId="4A14C111"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Writing recipes, lists.</w:t>
            </w:r>
          </w:p>
          <w:p w14:paraId="44EA2B2F" w14:textId="6FAF1E10"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 xml:space="preserve"> Writing for a purpose in role play using phonetically plausible attempts at words, beginning to use finger spaces</w:t>
            </w:r>
            <w:r w:rsidRPr="77B3F35E">
              <w:rPr>
                <w:rFonts w:ascii="Letter-join Print Plus 1" w:eastAsia="Century Gothic" w:hAnsi="Letter-join Print Plus 1" w:cs="Century Gothic"/>
                <w:color w:val="7030A0"/>
                <w:sz w:val="28"/>
                <w:szCs w:val="28"/>
                <w:lang w:val="en-US"/>
              </w:rPr>
              <w:t>.</w:t>
            </w:r>
          </w:p>
          <w:p w14:paraId="294A1A71" w14:textId="51C2A437"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lastRenderedPageBreak/>
              <w:t xml:space="preserve"> Form lower-case and capital letters correctly. </w:t>
            </w:r>
          </w:p>
          <w:p w14:paraId="225C1ADE" w14:textId="2E7D57DC"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Write simple phrases (e.g., "big cat" or "red car").</w:t>
            </w:r>
          </w:p>
          <w:p w14:paraId="0C0F4E8C" w14:textId="39E8BBDA"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Use common exception words in phrases (e.g., "I see the dog").</w:t>
            </w:r>
          </w:p>
          <w:p w14:paraId="5D5CE0B8" w14:textId="76883503"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Spell words using known sounds and familiar letter patterns.</w:t>
            </w:r>
          </w:p>
          <w:p w14:paraId="66D524FF" w14:textId="5BAA9A94"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Re-read phrases to ensure they make sense.</w:t>
            </w:r>
          </w:p>
          <w:p w14:paraId="63536C89" w14:textId="09E45064" w:rsidR="77B3F35E" w:rsidRDefault="77B3F35E"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Write new version of the book</w:t>
            </w:r>
          </w:p>
          <w:p w14:paraId="4708C2E0" w14:textId="5911D141" w:rsidR="77B3F35E" w:rsidRDefault="77B3F35E" w:rsidP="56E7F7CB">
            <w:pPr>
              <w:widowControl w:val="0"/>
              <w:jc w:val="center"/>
              <w:rPr>
                <w:rFonts w:ascii="Letter-join Print Plus 1" w:eastAsia="Century Gothic" w:hAnsi="Letter-join Print Plus 1" w:cs="Century Gothic"/>
                <w:color w:val="000000" w:themeColor="text1"/>
                <w:sz w:val="28"/>
                <w:szCs w:val="28"/>
                <w:lang w:val="en-US"/>
              </w:rPr>
            </w:pPr>
          </w:p>
        </w:tc>
        <w:tc>
          <w:tcPr>
            <w:tcW w:w="2440" w:type="dxa"/>
            <w:gridSpan w:val="2"/>
          </w:tcPr>
          <w:p w14:paraId="556FE342" w14:textId="33533F5C"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To write short sentences with words with known GPC’s and common exception words. </w:t>
            </w:r>
          </w:p>
          <w:p w14:paraId="33F831B8" w14:textId="606634BB" w:rsidR="77B3F35E" w:rsidRDefault="77B3F35E" w:rsidP="77B3F35E">
            <w:pPr>
              <w:jc w:val="center"/>
              <w:rPr>
                <w:rFonts w:ascii="Letter-join Print Plus 1" w:eastAsia="Century Gothic" w:hAnsi="Letter-join Print Plus 1" w:cs="Century Gothic"/>
                <w:color w:val="7030A0"/>
                <w:sz w:val="28"/>
                <w:szCs w:val="28"/>
              </w:rPr>
            </w:pPr>
          </w:p>
          <w:p w14:paraId="0D212F65" w14:textId="0FD1ED9C"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Write short sentences with a capital letter and a full stop (e.g., "The dog is big.").</w:t>
            </w:r>
          </w:p>
          <w:p w14:paraId="18EAB4EA" w14:textId="75843BC0"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Spell simple words and use known sounds for harder words.</w:t>
            </w:r>
          </w:p>
          <w:p w14:paraId="11128292" w14:textId="25D73631"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Write one idea clearly in each sentence (e.g., "I can run.").</w:t>
            </w:r>
          </w:p>
          <w:p w14:paraId="7CD69460" w14:textId="7580A375"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 xml:space="preserve">Re-read sentences to make sure they </w:t>
            </w:r>
            <w:r w:rsidRPr="77B3F35E">
              <w:rPr>
                <w:rFonts w:ascii="Letter-join Print Plus 1" w:eastAsia="Century Gothic" w:hAnsi="Letter-join Print Plus 1" w:cs="Century Gothic"/>
                <w:color w:val="7030A0"/>
                <w:sz w:val="28"/>
                <w:szCs w:val="28"/>
              </w:rPr>
              <w:lastRenderedPageBreak/>
              <w:t>are clear and can be read by others.</w:t>
            </w:r>
          </w:p>
          <w:p w14:paraId="36C446D9" w14:textId="4E4DEB09"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 xml:space="preserve">Creating own story maps, writing captions and labels, writing simple sentences. </w:t>
            </w:r>
            <w:r w:rsidRPr="77B3F35E">
              <w:rPr>
                <w:rFonts w:ascii="Letter-join Print Plus 1" w:eastAsia="Century Gothic" w:hAnsi="Letter-join Print Plus 1" w:cs="Century Gothic"/>
                <w:color w:val="7030A0"/>
                <w:sz w:val="28"/>
                <w:szCs w:val="28"/>
                <w:lang w:val="en-US"/>
              </w:rPr>
              <w:t xml:space="preserve">Writing short sentences to accompany story maps.  </w:t>
            </w:r>
          </w:p>
          <w:p w14:paraId="62923987" w14:textId="508A19F0"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 xml:space="preserve">Character descriptions. </w:t>
            </w:r>
          </w:p>
          <w:p w14:paraId="3C4B4DDB" w14:textId="3D3C79A5" w:rsidR="6E824474" w:rsidRDefault="6E824474"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Write 2 sentences</w:t>
            </w:r>
          </w:p>
          <w:p w14:paraId="621E9736" w14:textId="3E83DA9A" w:rsidR="77B3F35E" w:rsidRDefault="77B3F35E" w:rsidP="77B3F35E">
            <w:pPr>
              <w:widowControl w:val="0"/>
              <w:jc w:val="center"/>
              <w:rPr>
                <w:rFonts w:ascii="Letter-join Print Plus 1" w:eastAsia="Century Gothic" w:hAnsi="Letter-join Print Plus 1" w:cs="Century Gothic"/>
                <w:color w:val="7030A0"/>
                <w:sz w:val="28"/>
                <w:szCs w:val="28"/>
                <w:lang w:val="en-US"/>
              </w:rPr>
            </w:pPr>
          </w:p>
        </w:tc>
        <w:tc>
          <w:tcPr>
            <w:tcW w:w="1991" w:type="dxa"/>
          </w:tcPr>
          <w:p w14:paraId="07ADD50C" w14:textId="1C22149C"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lastRenderedPageBreak/>
              <w:t>Write simple sentences to describe something or give facts (e.g., "The sun is hot.").</w:t>
            </w:r>
          </w:p>
          <w:p w14:paraId="00E9ADA6" w14:textId="2B74428A"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Use capital letters, finger spaces, and full stops.</w:t>
            </w:r>
          </w:p>
          <w:p w14:paraId="399B8AE5" w14:textId="27E88DCF"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Spell familiar words correctly and use sounds for new ones.</w:t>
            </w:r>
          </w:p>
          <w:p w14:paraId="30F4D95C" w14:textId="55406473"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Re-read sentences to check they make sense and are easy to read.</w:t>
            </w:r>
          </w:p>
          <w:p w14:paraId="4863678B" w14:textId="71B516C3" w:rsidR="1F04FE90" w:rsidRPr="00B779D3" w:rsidRDefault="1F04FE90" w:rsidP="77B3F35E">
            <w:pPr>
              <w:jc w:val="center"/>
              <w:rPr>
                <w:rFonts w:ascii="Letter-join Print Plus 1" w:eastAsia="Century Gothic" w:hAnsi="Letter-join Print Plus 1" w:cs="Century Gothic"/>
                <w:color w:val="7030A0"/>
                <w:sz w:val="28"/>
                <w:szCs w:val="28"/>
              </w:rPr>
            </w:pPr>
          </w:p>
          <w:p w14:paraId="12274DC8" w14:textId="1C912EB6"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lastRenderedPageBreak/>
              <w:t xml:space="preserve">Story writing, writing sentences using a range of tricky words that are spelt correctly. </w:t>
            </w:r>
          </w:p>
          <w:p w14:paraId="1B9CA01B" w14:textId="77777777" w:rsidR="002F5AB7" w:rsidRDefault="327AF433" w:rsidP="002F5AB7">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 xml:space="preserve">Using familiar texts as a model for writing own stories. </w:t>
            </w:r>
            <w:r w:rsidRPr="77B3F35E">
              <w:rPr>
                <w:rFonts w:ascii="Letter-join Print Plus 1" w:eastAsia="Century Gothic" w:hAnsi="Letter-join Print Plus 1" w:cs="Century Gothic"/>
                <w:color w:val="7030A0"/>
                <w:sz w:val="28"/>
                <w:szCs w:val="28"/>
              </w:rPr>
              <w:t xml:space="preserve"> </w:t>
            </w:r>
          </w:p>
          <w:p w14:paraId="7772A4CA" w14:textId="73158502" w:rsidR="1F04FE90" w:rsidRPr="00B779D3" w:rsidRDefault="327AF433" w:rsidP="002F5AB7">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ELG:</w:t>
            </w:r>
          </w:p>
          <w:p w14:paraId="770283E7" w14:textId="1968A050" w:rsidR="1F04FE90" w:rsidRPr="00B779D3" w:rsidRDefault="327AF433" w:rsidP="77B3F35E">
            <w:pPr>
              <w:widowControl w:val="0"/>
              <w:tabs>
                <w:tab w:val="left" w:pos="829"/>
              </w:tabs>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Form lower-case and capital letters correctly.</w:t>
            </w:r>
          </w:p>
          <w:p w14:paraId="14904143" w14:textId="0DE9C694" w:rsidR="1F04FE90" w:rsidRPr="00B779D3" w:rsidRDefault="327AF433" w:rsidP="77B3F35E">
            <w:pPr>
              <w:widowControl w:val="0"/>
              <w:tabs>
                <w:tab w:val="left" w:pos="830"/>
              </w:tabs>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t>Spell words by identifying the sounds and then writing the sound with letter/s.</w:t>
            </w:r>
          </w:p>
          <w:p w14:paraId="5038C7BD" w14:textId="3566AD36" w:rsidR="1F04FE90" w:rsidRPr="00B779D3" w:rsidRDefault="327AF433" w:rsidP="77B3F35E">
            <w:pPr>
              <w:widowControl w:val="0"/>
              <w:tabs>
                <w:tab w:val="left" w:pos="830"/>
              </w:tabs>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lang w:val="en-US"/>
              </w:rPr>
              <w:lastRenderedPageBreak/>
              <w:t>Write short sentences with words with known letter-sound correspondences using a capital letter and full stop.</w:t>
            </w:r>
          </w:p>
          <w:p w14:paraId="26469ECE" w14:textId="49345A92" w:rsidR="1F04FE90" w:rsidRPr="00B779D3" w:rsidRDefault="327AF433" w:rsidP="77B3F35E">
            <w:pPr>
              <w:jc w:val="center"/>
              <w:rPr>
                <w:rFonts w:ascii="Letter-join Print Plus 1" w:eastAsia="Century Gothic" w:hAnsi="Letter-join Print Plus 1" w:cs="Century Gothic"/>
                <w:color w:val="7030A0"/>
                <w:sz w:val="28"/>
                <w:szCs w:val="28"/>
              </w:rPr>
            </w:pPr>
            <w:r w:rsidRPr="77B3F35E">
              <w:rPr>
                <w:rFonts w:ascii="Letter-join Print Plus 1" w:eastAsia="Century Gothic" w:hAnsi="Letter-join Print Plus 1" w:cs="Century Gothic"/>
                <w:color w:val="7030A0"/>
                <w:sz w:val="28"/>
                <w:szCs w:val="28"/>
              </w:rPr>
              <w:t>Re-read what they have written to check that it makes sense.</w:t>
            </w:r>
          </w:p>
          <w:p w14:paraId="28715FE5" w14:textId="36F1BBA2" w:rsidR="1F04FE90" w:rsidRPr="00B779D3" w:rsidRDefault="1F04FE90" w:rsidP="77B3F35E">
            <w:pPr>
              <w:jc w:val="center"/>
              <w:rPr>
                <w:rFonts w:ascii="Letter-join Print Plus 1" w:eastAsia="Century Gothic" w:hAnsi="Letter-join Print Plus 1" w:cs="Century Gothic"/>
                <w:color w:val="7030A0"/>
                <w:sz w:val="28"/>
                <w:szCs w:val="28"/>
              </w:rPr>
            </w:pPr>
          </w:p>
        </w:tc>
      </w:tr>
      <w:tr w:rsidR="002A31C9" w:rsidRPr="004A2C61" w14:paraId="77985674" w14:textId="77777777" w:rsidTr="7FE080A9">
        <w:trPr>
          <w:trHeight w:val="504"/>
        </w:trPr>
        <w:tc>
          <w:tcPr>
            <w:tcW w:w="1618" w:type="dxa"/>
            <w:vAlign w:val="center"/>
          </w:tcPr>
          <w:p w14:paraId="3E3D1562" w14:textId="5C336B57" w:rsidR="002A31C9" w:rsidRPr="00B779D3" w:rsidRDefault="019508F6"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Literacy</w:t>
            </w:r>
            <w:r w:rsidR="00269BEC" w:rsidRPr="77B3F35E">
              <w:rPr>
                <w:rFonts w:ascii="Letter-join Print Plus 1" w:eastAsia="Century Gothic" w:hAnsi="Letter-join Print Plus 1" w:cs="Century Gothic"/>
                <w:b/>
                <w:bCs/>
                <w:color w:val="7030A0"/>
                <w:sz w:val="28"/>
                <w:szCs w:val="28"/>
              </w:rPr>
              <w:t xml:space="preserve"> Linked texts</w:t>
            </w:r>
          </w:p>
        </w:tc>
        <w:tc>
          <w:tcPr>
            <w:tcW w:w="2580" w:type="dxa"/>
          </w:tcPr>
          <w:p w14:paraId="1FCAFEEC" w14:textId="40D404A7"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All About Families (Usborne)</w:t>
            </w:r>
          </w:p>
          <w:p w14:paraId="277E04DF" w14:textId="65634D22"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Peace at Last – Jill Murphy (family life and routine)</w:t>
            </w:r>
          </w:p>
          <w:p w14:paraId="2FCBEFDF" w14:textId="7B10FD8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So Much – Trish Cooke (diverse family celebration)</w:t>
            </w:r>
          </w:p>
          <w:p w14:paraId="1D6AF648" w14:textId="34F6120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A Superhero Like You – Dr. Ranj Singh (different family roles and helpers)</w:t>
            </w:r>
          </w:p>
          <w:p w14:paraId="307E683B" w14:textId="1E702ACD"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Just Like Me! – Vanessa Brantley-Newton (diversity and belonging)</w:t>
            </w:r>
          </w:p>
          <w:p w14:paraId="780C7885" w14:textId="4C0B4B10"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 xml:space="preserve"> Rattle and Rap (Susan Steggall)</w:t>
            </w:r>
          </w:p>
          <w:p w14:paraId="7E771F2E" w14:textId="422FABB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Mr Gumpy’s Outing – John Burningham (transport and rhythm in language)</w:t>
            </w:r>
          </w:p>
          <w:p w14:paraId="3634EEE8" w14:textId="5D369B7F"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Duck in the Truck – Jez Alborough </w:t>
            </w:r>
            <w:r w:rsidRPr="56E7F7CB">
              <w:rPr>
                <w:rFonts w:ascii="Letter-join Print Plus 1" w:eastAsia="Century Gothic" w:hAnsi="Letter-join Print Plus 1" w:cs="Century Gothic"/>
                <w:color w:val="7030A0"/>
                <w:sz w:val="28"/>
                <w:szCs w:val="28"/>
              </w:rPr>
              <w:lastRenderedPageBreak/>
              <w:t>(vehicle noises, repetitive pattern)</w:t>
            </w:r>
          </w:p>
          <w:p w14:paraId="2FF10616" w14:textId="62CE8A49"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Journey Home from Grandpa’s – Jemima Lumley (vehicle journey, musical rhythm)</w:t>
            </w:r>
          </w:p>
          <w:p w14:paraId="125E64E2" w14:textId="6039050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Naughty Bus – Jan Oke (interactive transport adventure)</w:t>
            </w:r>
          </w:p>
          <w:p w14:paraId="6D7A47DA" w14:textId="6D52D7BF"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We’re Going on a Bear Hunt (Michael Rosen &amp; Helen Oxenbury)</w:t>
            </w:r>
          </w:p>
          <w:p w14:paraId="07CC4A46" w14:textId="4E9047F7"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Rosie’s Walk – Pat Hutchins (positional language and sequencing)</w:t>
            </w:r>
          </w:p>
          <w:p w14:paraId="211662E9" w14:textId="5182A6EE"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The Snowman – Raymond Briggs </w:t>
            </w:r>
            <w:r w:rsidRPr="56E7F7CB">
              <w:rPr>
                <w:rFonts w:ascii="Letter-join Print Plus 1" w:eastAsia="Century Gothic" w:hAnsi="Letter-join Print Plus 1" w:cs="Century Gothic"/>
                <w:color w:val="7030A0"/>
                <w:sz w:val="28"/>
                <w:szCs w:val="28"/>
              </w:rPr>
              <w:lastRenderedPageBreak/>
              <w:t>(silent storytelling and journey)</w:t>
            </w:r>
          </w:p>
          <w:p w14:paraId="02DB3405" w14:textId="7D1C440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Each Peach Pear Plum – Janet &amp; Allan Ahlberg (repetition and traditional tale links)</w:t>
            </w:r>
          </w:p>
          <w:p w14:paraId="1A998A6A" w14:textId="471EE00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Can’t You Sleep, Little Bear? – Martin Waddell (emotional reassurance, links to bears)</w:t>
            </w:r>
          </w:p>
          <w:p w14:paraId="486A36A7" w14:textId="470AC894" w:rsidR="002A31C9" w:rsidRPr="00B779D3" w:rsidRDefault="002A31C9" w:rsidP="56E7F7CB">
            <w:pPr>
              <w:jc w:val="center"/>
              <w:rPr>
                <w:rFonts w:ascii="Letter-join Print Plus 1" w:eastAsia="Century Gothic" w:hAnsi="Letter-join Print Plus 1" w:cs="Century Gothic"/>
                <w:color w:val="FFFFFF" w:themeColor="background1"/>
              </w:rPr>
            </w:pPr>
          </w:p>
        </w:tc>
        <w:tc>
          <w:tcPr>
            <w:tcW w:w="2139" w:type="dxa"/>
          </w:tcPr>
          <w:p w14:paraId="0E1F1874" w14:textId="4773F0DA"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The Three Little Pigs (Axel Scheffler)</w:t>
            </w:r>
          </w:p>
          <w:p w14:paraId="101E9DEF" w14:textId="3F39A08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Goldilocks and the Three Bears – Nick Sharratt </w:t>
            </w:r>
            <w:r w:rsidRPr="56E7F7CB">
              <w:rPr>
                <w:rFonts w:ascii="Letter-join Print Plus 1" w:eastAsia="Century Gothic" w:hAnsi="Letter-join Print Plus 1" w:cs="Century Gothic"/>
                <w:color w:val="7030A0"/>
                <w:sz w:val="28"/>
                <w:szCs w:val="28"/>
              </w:rPr>
              <w:lastRenderedPageBreak/>
              <w:t>&amp; Stephen Tucker (rhyming traditional tale)</w:t>
            </w:r>
          </w:p>
          <w:p w14:paraId="600263C5" w14:textId="54AC97E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Little Red Riding Hood – Ed Bryan (modern retelling, familiar pattern)</w:t>
            </w:r>
          </w:p>
          <w:p w14:paraId="2CA93221" w14:textId="52EB25E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Elves and the Shoemaker – Lucy Bowman (kindness and helping)</w:t>
            </w:r>
          </w:p>
          <w:p w14:paraId="615D1C89" w14:textId="17486864"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Three Billy Goats Gruff – Nick Sharratt &amp; Stephen Tucker (traditional tale pattern and rhyme)</w:t>
            </w:r>
          </w:p>
          <w:p w14:paraId="350291F5" w14:textId="10D37F2C"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Wow! Said the Owl (Tim Hopgood)</w:t>
            </w:r>
          </w:p>
          <w:p w14:paraId="5A9AD796" w14:textId="1C3EA81B"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Brown Bear, Brown Bear, What Do You See? – Bill Martin Jr &amp; Eric Carle (colour and rhythm)</w:t>
            </w:r>
          </w:p>
          <w:p w14:paraId="6A3E7DAF" w14:textId="1454529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Elmer – David McKee (colour, individuality, and pattern)</w:t>
            </w:r>
          </w:p>
          <w:p w14:paraId="49FABD45" w14:textId="75010B5C"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Owl Babies – Martin Waddell (reassurance and simple dialogue)</w:t>
            </w:r>
          </w:p>
          <w:p w14:paraId="77ED1ED7" w14:textId="477C879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Night Monkey, Day Monkey – </w:t>
            </w:r>
            <w:r w:rsidRPr="56E7F7CB">
              <w:rPr>
                <w:rFonts w:ascii="Letter-join Print Plus 1" w:eastAsia="Century Gothic" w:hAnsi="Letter-join Print Plus 1" w:cs="Century Gothic"/>
                <w:color w:val="7030A0"/>
                <w:sz w:val="28"/>
                <w:szCs w:val="28"/>
              </w:rPr>
              <w:lastRenderedPageBreak/>
              <w:t>Julia Donaldson (night/day and opposites)</w:t>
            </w:r>
          </w:p>
          <w:p w14:paraId="0A29C143" w14:textId="0DF14238"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The Jolly Christmas Postman (Janet &amp; Allan Ahlberg)</w:t>
            </w:r>
          </w:p>
          <w:p w14:paraId="0B4CE4C5" w14:textId="39D103E9"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Jolly Postman – Janet &amp; Allan Ahlberg (sequencing and familiar fairy-tale links)</w:t>
            </w:r>
          </w:p>
          <w:p w14:paraId="6EB3362C" w14:textId="6B583DED"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Dear Santa – Rod Campbell (lift-the-flap and repetition)</w:t>
            </w:r>
          </w:p>
          <w:p w14:paraId="7FCDBA72" w14:textId="129287B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Stick Man – Julia Donaldson </w:t>
            </w:r>
            <w:r w:rsidRPr="56E7F7CB">
              <w:rPr>
                <w:rFonts w:ascii="Letter-join Print Plus 1" w:eastAsia="Century Gothic" w:hAnsi="Letter-join Print Plus 1" w:cs="Century Gothic"/>
                <w:color w:val="7030A0"/>
                <w:sz w:val="28"/>
                <w:szCs w:val="28"/>
              </w:rPr>
              <w:lastRenderedPageBreak/>
              <w:t>(family at Christmas, journey theme)</w:t>
            </w:r>
          </w:p>
          <w:p w14:paraId="6C6726D4" w14:textId="3052BFE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Kipper’s Christmas Eve – Mick Inkpen (gentle Christmas story, emotional connection)</w:t>
            </w:r>
          </w:p>
          <w:p w14:paraId="2DBF8DA5" w14:textId="738D56C8" w:rsidR="002A31C9" w:rsidRPr="00B779D3" w:rsidRDefault="002A31C9" w:rsidP="56E7F7CB">
            <w:pPr>
              <w:jc w:val="center"/>
              <w:rPr>
                <w:rFonts w:ascii="Letter-join Print Plus 1" w:eastAsia="Century Gothic" w:hAnsi="Letter-join Print Plus 1" w:cs="Century Gothic"/>
                <w:color w:val="FFFFFF" w:themeColor="background1"/>
              </w:rPr>
            </w:pPr>
          </w:p>
        </w:tc>
        <w:tc>
          <w:tcPr>
            <w:tcW w:w="1921" w:type="dxa"/>
          </w:tcPr>
          <w:p w14:paraId="1BFEE306" w14:textId="4195D584"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No-Bot the Robot (Sue Hendra &amp; Paul Linnet)</w:t>
            </w:r>
          </w:p>
          <w:p w14:paraId="0600323F" w14:textId="049CFF0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Barry the Fish with Fingers – Sue Hendra &amp; </w:t>
            </w:r>
            <w:r w:rsidRPr="56E7F7CB">
              <w:rPr>
                <w:rFonts w:ascii="Letter-join Print Plus 1" w:eastAsia="Century Gothic" w:hAnsi="Letter-join Print Plus 1" w:cs="Century Gothic"/>
                <w:color w:val="7030A0"/>
                <w:sz w:val="28"/>
                <w:szCs w:val="28"/>
              </w:rPr>
              <w:lastRenderedPageBreak/>
              <w:t>Paul Linnet (author focus, humour and teamwork)</w:t>
            </w:r>
          </w:p>
          <w:p w14:paraId="7AEE7C78" w14:textId="1119C554"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Norman the Slug with the Silly Shell – Sue Hendra &amp; Paul Linnet (same style and silliness)</w:t>
            </w:r>
          </w:p>
          <w:p w14:paraId="6B2D3A65" w14:textId="344BE9A8"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Keith the Cat with the Magic Hat – Sue Hendra &amp; Paul Linnet (repetition and fun wordplay)</w:t>
            </w:r>
          </w:p>
          <w:p w14:paraId="04EFC2D2" w14:textId="3B49AF1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Doug the Bug that Went Boing! – Sue Hendra &amp; </w:t>
            </w:r>
            <w:r w:rsidRPr="56E7F7CB">
              <w:rPr>
                <w:rFonts w:ascii="Letter-join Print Plus 1" w:eastAsia="Century Gothic" w:hAnsi="Letter-join Print Plus 1" w:cs="Century Gothic"/>
                <w:color w:val="7030A0"/>
                <w:sz w:val="28"/>
                <w:szCs w:val="28"/>
              </w:rPr>
              <w:lastRenderedPageBreak/>
              <w:t>Paul Linnet (rhyming and friendship)</w:t>
            </w:r>
          </w:p>
          <w:p w14:paraId="61EC0A14" w14:textId="11838F19"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Where to Hide a Star (Oliver Jeffers)</w:t>
            </w:r>
          </w:p>
          <w:p w14:paraId="364972BC" w14:textId="128D1F0E"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How to Catch a Star – Oliver Jeffers (connection and aspiration)</w:t>
            </w:r>
          </w:p>
          <w:p w14:paraId="1093BDFC" w14:textId="5399051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Up and Down – Oliver Jeffers (friendship and perseverance)</w:t>
            </w:r>
          </w:p>
          <w:p w14:paraId="7BD27D12" w14:textId="2E17ACD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Way Back Home – Oliver Jeffers (problem-</w:t>
            </w:r>
            <w:r w:rsidRPr="56E7F7CB">
              <w:rPr>
                <w:rFonts w:ascii="Letter-join Print Plus 1" w:eastAsia="Century Gothic" w:hAnsi="Letter-join Print Plus 1" w:cs="Century Gothic"/>
                <w:color w:val="7030A0"/>
                <w:sz w:val="28"/>
                <w:szCs w:val="28"/>
              </w:rPr>
              <w:lastRenderedPageBreak/>
              <w:t>solving and imagination)</w:t>
            </w:r>
          </w:p>
          <w:p w14:paraId="7CE83C55" w14:textId="767EBF1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Astro Girl – Ken Wilson-Max (space interest, STEM and representation)</w:t>
            </w:r>
          </w:p>
          <w:p w14:paraId="311A10C2" w14:textId="231D677F"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Dragon Post (Emma Yarlett)</w:t>
            </w:r>
          </w:p>
          <w:p w14:paraId="5DD578A6" w14:textId="04F4E167"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Beast Feast – Emma Yarlett (letter writing link)</w:t>
            </w:r>
          </w:p>
          <w:p w14:paraId="5CD120B2" w14:textId="7A9BEFB8"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Nibbles the Book Monster – Emma Yarlett (same interactive style)</w:t>
            </w:r>
          </w:p>
          <w:p w14:paraId="2725CFA9" w14:textId="7985E20B"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Dear Zoo – Rod Campbell (simple repetitive link to correspondence)</w:t>
            </w:r>
          </w:p>
          <w:p w14:paraId="709F3827" w14:textId="2B2EDF8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Dear Greenpeace – Simon James (environmental awareness through letters)</w:t>
            </w:r>
          </w:p>
          <w:p w14:paraId="28A9B8C7" w14:textId="3F7BAD87" w:rsidR="002A31C9" w:rsidRPr="00B779D3" w:rsidRDefault="002A31C9" w:rsidP="56E7F7CB">
            <w:pPr>
              <w:jc w:val="center"/>
              <w:rPr>
                <w:rFonts w:ascii="Letter-join Print Plus 1" w:eastAsia="Century Gothic" w:hAnsi="Letter-join Print Plus 1" w:cs="Century Gothic"/>
                <w:color w:val="7030A0"/>
              </w:rPr>
            </w:pPr>
          </w:p>
        </w:tc>
        <w:tc>
          <w:tcPr>
            <w:tcW w:w="2738" w:type="dxa"/>
            <w:gridSpan w:val="2"/>
          </w:tcPr>
          <w:p w14:paraId="1D05B198" w14:textId="3E9B0A5E"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Martha Maps It Out (Leigh Hodgkinson)</w:t>
            </w:r>
          </w:p>
          <w:p w14:paraId="1B435E24" w14:textId="5E5F3E8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Me on the Map – Joan Sweeney (spatial awareness, simple nonfiction)</w:t>
            </w:r>
          </w:p>
          <w:p w14:paraId="0C4E1447" w14:textId="19DA704F"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Follow That Map! – Scot Ritchie (directions and community)</w:t>
            </w:r>
          </w:p>
          <w:p w14:paraId="5083B081" w14:textId="15A168FE"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All Are Welcome – Alexandra Penfold (community diversity)</w:t>
            </w:r>
          </w:p>
          <w:p w14:paraId="3F4141B3" w14:textId="3499B9A8"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Everywhere Bear – Julia Donaldson (mapping and journeys)</w:t>
            </w:r>
          </w:p>
          <w:p w14:paraId="55737696" w14:textId="548F2784"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Roaring Rockets (Tony Mitton &amp; Ant Parker)</w:t>
            </w:r>
          </w:p>
          <w:p w14:paraId="2281D0B7" w14:textId="0BD8410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Cool Cars – Tony Mitton &amp; Ant Parker (same author series, rhythm and rhyme)</w:t>
            </w:r>
          </w:p>
          <w:p w14:paraId="66AF645B" w14:textId="48EAF17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Busy Boats – Tony Mitton &amp; Ant Parker </w:t>
            </w:r>
            <w:r w:rsidRPr="56E7F7CB">
              <w:rPr>
                <w:rFonts w:ascii="Letter-join Print Plus 1" w:eastAsia="Century Gothic" w:hAnsi="Letter-join Print Plus 1" w:cs="Century Gothic"/>
                <w:color w:val="7030A0"/>
                <w:sz w:val="28"/>
                <w:szCs w:val="28"/>
              </w:rPr>
              <w:lastRenderedPageBreak/>
              <w:t>(author consistency and vehicles)</w:t>
            </w:r>
          </w:p>
          <w:p w14:paraId="5B176126" w14:textId="275EBAA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Whatever Next! – Jill Murphy (space imagination)</w:t>
            </w:r>
          </w:p>
          <w:p w14:paraId="7D84A968" w14:textId="7FB8D55E"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How to Catch a Star – Oliver Jeffers (theme continuity with aspiration)</w:t>
            </w:r>
          </w:p>
          <w:p w14:paraId="682E45DE" w14:textId="370B1297"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The Runaway Pea (Kjartan Poskitt &amp; Alex Willmore)</w:t>
            </w:r>
          </w:p>
          <w:p w14:paraId="6D67C2A3" w14:textId="6980693B"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Runaway Pea Goes Pop! – Kjartan Poskitt (series continuation)</w:t>
            </w:r>
          </w:p>
          <w:p w14:paraId="4D13F260" w14:textId="6C0CA431"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Supertato – Sue Hendra &amp; Paul Linnet (humour, food theme)</w:t>
            </w:r>
          </w:p>
          <w:p w14:paraId="19DE13F6" w14:textId="48C164AB"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Supertato: Run Veggies Run! – Sue Hendra &amp; Paul Linnet (author focus, adventure)</w:t>
            </w:r>
          </w:p>
          <w:p w14:paraId="04A92084" w14:textId="0C965F5E"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Carrot Club – Laura Doherty (friendship and healthy eating)</w:t>
            </w:r>
          </w:p>
          <w:p w14:paraId="122268DC" w14:textId="1A06E4CF" w:rsidR="002A31C9" w:rsidRPr="00B779D3" w:rsidRDefault="002A31C9" w:rsidP="56E7F7CB">
            <w:pPr>
              <w:jc w:val="center"/>
              <w:rPr>
                <w:rFonts w:ascii="Letter-join Print Plus 1" w:eastAsia="Century Gothic" w:hAnsi="Letter-join Print Plus 1" w:cs="Century Gothic"/>
                <w:color w:val="7030A0"/>
              </w:rPr>
            </w:pPr>
          </w:p>
        </w:tc>
        <w:tc>
          <w:tcPr>
            <w:tcW w:w="2440" w:type="dxa"/>
            <w:gridSpan w:val="2"/>
          </w:tcPr>
          <w:p w14:paraId="3D42FC45" w14:textId="201BF5CA"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The Very Hungry Caterpillar (Eric Carle)</w:t>
            </w:r>
          </w:p>
          <w:p w14:paraId="5174D231" w14:textId="5A4ABAA2"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Tiny Seed – Eric Carle (growth and life cycles)</w:t>
            </w:r>
          </w:p>
          <w:p w14:paraId="7E32ADFF" w14:textId="0E40AEA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Brown Bear, Brown Bear, What Do You See? – Bill Martin Jr &amp; Eric Carle (pattern and rhythm)</w:t>
            </w:r>
          </w:p>
          <w:p w14:paraId="7793067C" w14:textId="3272D50F"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From Caterpillar to Butterfly – Deborah Heiligman (non-fiction link)</w:t>
            </w:r>
          </w:p>
          <w:p w14:paraId="7F80B8C1" w14:textId="0176670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A Butterfly Is Patient – Dianna Hutts Aston (richer vocabulary for later term)</w:t>
            </w:r>
          </w:p>
          <w:p w14:paraId="50DC512A" w14:textId="1625F5AD"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Caterpillar to Butterfly (Camilla de la Bedoyere)</w:t>
            </w:r>
          </w:p>
          <w:p w14:paraId="7C93A3C4" w14:textId="2DD1C0D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Tadpole to Frog – Camilla de la Bedoyere (same </w:t>
            </w:r>
            <w:r w:rsidRPr="56E7F7CB">
              <w:rPr>
                <w:rFonts w:ascii="Letter-join Print Plus 1" w:eastAsia="Century Gothic" w:hAnsi="Letter-join Print Plus 1" w:cs="Century Gothic"/>
                <w:color w:val="7030A0"/>
                <w:sz w:val="28"/>
                <w:szCs w:val="28"/>
              </w:rPr>
              <w:lastRenderedPageBreak/>
              <w:t>series, compare life cycles)</w:t>
            </w:r>
          </w:p>
          <w:p w14:paraId="7DFA84B8" w14:textId="120A598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Bug Hotel – Libby Walden (information text with visuals)</w:t>
            </w:r>
          </w:p>
          <w:p w14:paraId="7A74ECED" w14:textId="1558C047"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Mad About Minibeasts – Giles Andreae (rhyming non-fiction hybrid)</w:t>
            </w:r>
          </w:p>
          <w:p w14:paraId="6D0CDEB2" w14:textId="0C0B94D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Yucky Worms – Vivian French (information with story tone)</w:t>
            </w:r>
          </w:p>
          <w:p w14:paraId="59C0CDD7" w14:textId="37645F87"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Jasper’s Beanstalk (Nick Butterworth &amp; Mick Inkpen)</w:t>
            </w:r>
          </w:p>
          <w:p w14:paraId="44F0EDE5" w14:textId="000148A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Sam Plants a Sunflower – Kate </w:t>
            </w:r>
            <w:r w:rsidRPr="56E7F7CB">
              <w:rPr>
                <w:rFonts w:ascii="Letter-join Print Plus 1" w:eastAsia="Century Gothic" w:hAnsi="Letter-join Print Plus 1" w:cs="Century Gothic"/>
                <w:color w:val="7030A0"/>
                <w:sz w:val="28"/>
                <w:szCs w:val="28"/>
              </w:rPr>
              <w:lastRenderedPageBreak/>
              <w:t>Petty (sequencing growth)</w:t>
            </w:r>
          </w:p>
          <w:p w14:paraId="735549E2" w14:textId="3C336B3D"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Extraordinary Gardener – Sam Boughton (hope and nature)</w:t>
            </w:r>
          </w:p>
          <w:p w14:paraId="50AE9B5B" w14:textId="4AB2C8A3"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Oliver’s Vegetables – Vivian French (healthy eating)</w:t>
            </w:r>
          </w:p>
          <w:p w14:paraId="6B70115E" w14:textId="09BFC4FF"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Jack and the Beanstalk – Nick Sharratt &amp; Stephen Tucker (traditional link)</w:t>
            </w:r>
          </w:p>
          <w:p w14:paraId="4D1D8D19" w14:textId="328ACED7" w:rsidR="002A31C9" w:rsidRPr="00B779D3" w:rsidRDefault="002A31C9" w:rsidP="56E7F7CB">
            <w:pPr>
              <w:jc w:val="center"/>
              <w:rPr>
                <w:rFonts w:ascii="Letter-join Print Plus 1" w:eastAsia="Century Gothic" w:hAnsi="Letter-join Print Plus 1" w:cs="Century Gothic"/>
                <w:color w:val="7030A0"/>
              </w:rPr>
            </w:pPr>
          </w:p>
        </w:tc>
        <w:tc>
          <w:tcPr>
            <w:tcW w:w="1991" w:type="dxa"/>
          </w:tcPr>
          <w:p w14:paraId="12D7F07F" w14:textId="04246433"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First Facts: Bugs (DK)</w:t>
            </w:r>
          </w:p>
          <w:p w14:paraId="4451FC08" w14:textId="7844D58D"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Creepy Crawlies – DK (same level non-fiction)</w:t>
            </w:r>
          </w:p>
          <w:p w14:paraId="344D96CE" w14:textId="5DD407AA"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lastRenderedPageBreak/>
              <w:t>National Geographic Kids: Caterpillar to Butterfly – Laura Marsh (scientific vocabulary)</w:t>
            </w:r>
          </w:p>
          <w:p w14:paraId="6265854C" w14:textId="268D39B8"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Lift-the-Flap Questions and Answers about Nature – Katie Daynes (interactive non-fiction)</w:t>
            </w:r>
          </w:p>
          <w:p w14:paraId="0FAA2F0C" w14:textId="465B35B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Big Book of Bugs – Yuval Zommer (extended vocabulary, beautiful illustrations)</w:t>
            </w:r>
          </w:p>
          <w:p w14:paraId="1B8E7794" w14:textId="333A906D"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lastRenderedPageBreak/>
              <w:t>Errol’s Garden (Gillian Hibbs)</w:t>
            </w:r>
          </w:p>
          <w:p w14:paraId="71316D0D" w14:textId="602001A7"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Extraordinary Gardener – Sam Boughton (growth and care for nature)</w:t>
            </w:r>
          </w:p>
          <w:p w14:paraId="74EA6604" w14:textId="48C884E6"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Tiny Seed – Eric Carle (growth over time)</w:t>
            </w:r>
          </w:p>
          <w:p w14:paraId="6DC4F34B" w14:textId="4AB9188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Luna Loves Gardening – Joseph Coelho (community and creativity)</w:t>
            </w:r>
          </w:p>
          <w:p w14:paraId="171C6076" w14:textId="3C8F58C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George and Flora’s Secret Garden – Jo Elworthy </w:t>
            </w:r>
            <w:r w:rsidRPr="56E7F7CB">
              <w:rPr>
                <w:rFonts w:ascii="Letter-join Print Plus 1" w:eastAsia="Century Gothic" w:hAnsi="Letter-join Print Plus 1" w:cs="Century Gothic"/>
                <w:color w:val="7030A0"/>
                <w:sz w:val="28"/>
                <w:szCs w:val="28"/>
              </w:rPr>
              <w:lastRenderedPageBreak/>
              <w:t>(shared garden story)</w:t>
            </w:r>
          </w:p>
          <w:p w14:paraId="23EFC3D7" w14:textId="0550C6B8" w:rsidR="002A31C9" w:rsidRPr="00B779D3" w:rsidRDefault="05AA612F" w:rsidP="56E7F7CB">
            <w:pPr>
              <w:pStyle w:val="Heading3"/>
              <w:spacing w:before="281" w:after="281"/>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rPr>
              <w:t>On the Beach (Lift the Flap) (Heather Amery &amp; Stephen Cartwright)</w:t>
            </w:r>
          </w:p>
          <w:p w14:paraId="3E3C662D" w14:textId="1CE10DF8"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Sharing a Shell – Julia Donaldson (friendship and seaside)</w:t>
            </w:r>
          </w:p>
          <w:p w14:paraId="4DB9A0B1" w14:textId="4DD1E03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The Snail and the Whale – Julia Donaldson (adventure and travel)</w:t>
            </w:r>
          </w:p>
          <w:p w14:paraId="29D213BE" w14:textId="7B137EE5"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 xml:space="preserve">At the Beach – Roland Harvey </w:t>
            </w:r>
            <w:r w:rsidRPr="56E7F7CB">
              <w:rPr>
                <w:rFonts w:ascii="Letter-join Print Plus 1" w:eastAsia="Century Gothic" w:hAnsi="Letter-join Print Plus 1" w:cs="Century Gothic"/>
                <w:color w:val="7030A0"/>
                <w:sz w:val="28"/>
                <w:szCs w:val="28"/>
              </w:rPr>
              <w:lastRenderedPageBreak/>
              <w:t>(holiday exploration)</w:t>
            </w:r>
          </w:p>
          <w:p w14:paraId="7E5773B6" w14:textId="50661BF0" w:rsidR="002A31C9" w:rsidRPr="00B779D3" w:rsidRDefault="05AA612F" w:rsidP="56E7F7CB">
            <w:pPr>
              <w:spacing w:before="240" w:after="240"/>
              <w:jc w:val="center"/>
              <w:rPr>
                <w:rFonts w:ascii="Letter-join Print Plus 1" w:eastAsia="Century Gothic" w:hAnsi="Letter-join Print Plus 1" w:cs="Century Gothic"/>
                <w:color w:val="7030A0"/>
              </w:rPr>
            </w:pPr>
            <w:r w:rsidRPr="56E7F7CB">
              <w:rPr>
                <w:rFonts w:ascii="Letter-join Print Plus 1" w:eastAsia="Century Gothic" w:hAnsi="Letter-join Print Plus 1" w:cs="Century Gothic"/>
                <w:color w:val="7030A0"/>
                <w:sz w:val="28"/>
                <w:szCs w:val="28"/>
              </w:rPr>
              <w:t>What the Ladybird Heard at the Seaside – Julia Donaldson (familiar characters, rhyme)</w:t>
            </w:r>
          </w:p>
          <w:p w14:paraId="01BAD55F" w14:textId="64A4E60C" w:rsidR="002A31C9" w:rsidRPr="00B779D3" w:rsidRDefault="002A31C9" w:rsidP="56E7F7CB">
            <w:pPr>
              <w:jc w:val="center"/>
              <w:rPr>
                <w:rFonts w:ascii="Letter-join Print Plus 1" w:eastAsia="Century Gothic" w:hAnsi="Letter-join Print Plus 1" w:cs="Century Gothic"/>
                <w:color w:val="7030A0"/>
              </w:rPr>
            </w:pPr>
          </w:p>
        </w:tc>
      </w:tr>
      <w:tr w:rsidR="1F04FE90" w:rsidRPr="004A2C61" w14:paraId="10113D4A" w14:textId="77777777" w:rsidTr="7FE080A9">
        <w:trPr>
          <w:trHeight w:val="504"/>
        </w:trPr>
        <w:tc>
          <w:tcPr>
            <w:tcW w:w="1618" w:type="dxa"/>
            <w:vAlign w:val="center"/>
          </w:tcPr>
          <w:p w14:paraId="1EBBBDC9" w14:textId="0076C21E" w:rsidR="1F04FE90" w:rsidRPr="00B779D3" w:rsidRDefault="1F04FE90" w:rsidP="77B3F35E">
            <w:pPr>
              <w:jc w:val="center"/>
              <w:rPr>
                <w:rFonts w:ascii="Letter-join Print Plus 1" w:eastAsia="Century Gothic" w:hAnsi="Letter-join Print Plus 1" w:cs="Century Gothic"/>
                <w:b/>
                <w:bCs/>
                <w:color w:val="FFFFFF" w:themeColor="background1"/>
                <w:sz w:val="28"/>
                <w:szCs w:val="28"/>
              </w:rPr>
            </w:pPr>
          </w:p>
        </w:tc>
        <w:tc>
          <w:tcPr>
            <w:tcW w:w="13809" w:type="dxa"/>
            <w:gridSpan w:val="8"/>
          </w:tcPr>
          <w:p w14:paraId="41838C59" w14:textId="3F99D28E" w:rsidR="7174974A" w:rsidRPr="00B779D3" w:rsidRDefault="7174974A"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EYFS Statutory Educational Programme: 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w:t>
            </w:r>
            <w:r w:rsidRPr="77B3F35E">
              <w:rPr>
                <w:rFonts w:ascii="Letter-join Print Plus 1" w:eastAsia="Century Gothic" w:hAnsi="Letter-join Print Plus 1" w:cs="Century Gothic"/>
                <w:color w:val="7030A0"/>
                <w:sz w:val="28"/>
                <w:szCs w:val="28"/>
              </w:rPr>
              <w:t xml:space="preserve">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w:t>
            </w:r>
            <w:r w:rsidRPr="77B3F35E">
              <w:rPr>
                <w:rFonts w:ascii="Letter-join Print Plus 1" w:eastAsia="Century Gothic" w:hAnsi="Letter-join Print Plus 1" w:cs="Century Gothic"/>
                <w:color w:val="7030A0"/>
                <w:sz w:val="28"/>
                <w:szCs w:val="28"/>
              </w:rPr>
              <w:lastRenderedPageBreak/>
              <w:t>children develop positive attitudes and interests in mathematics, look for patterns and relationships, spot connections, ‘have a go’, talk to adults and peers about what they notice and not be afraid to make mistakes.</w:t>
            </w:r>
          </w:p>
        </w:tc>
      </w:tr>
      <w:tr w:rsidR="00C83722" w:rsidRPr="004A2C61" w14:paraId="518202D5" w14:textId="77777777" w:rsidTr="7FE080A9">
        <w:trPr>
          <w:trHeight w:val="504"/>
        </w:trPr>
        <w:tc>
          <w:tcPr>
            <w:tcW w:w="1618" w:type="dxa"/>
            <w:vAlign w:val="center"/>
          </w:tcPr>
          <w:p w14:paraId="342B4F49" w14:textId="13A605B0" w:rsidR="00C83722" w:rsidRPr="00B779D3" w:rsidRDefault="60AA6C3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 xml:space="preserve">Reception </w:t>
            </w:r>
            <w:r w:rsidR="019508F6" w:rsidRPr="77B3F35E">
              <w:rPr>
                <w:rFonts w:ascii="Letter-join Print Plus 1" w:eastAsia="Century Gothic" w:hAnsi="Letter-join Print Plus 1" w:cs="Century Gothic"/>
                <w:b/>
                <w:bCs/>
                <w:color w:val="7030A0"/>
                <w:sz w:val="28"/>
                <w:szCs w:val="28"/>
              </w:rPr>
              <w:t>Maths</w:t>
            </w:r>
          </w:p>
          <w:p w14:paraId="41FF24D4" w14:textId="4BA5D871" w:rsidR="00C83722" w:rsidRPr="00B779D3" w:rsidRDefault="6A44106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White Rose Maths</w:t>
            </w:r>
          </w:p>
        </w:tc>
        <w:tc>
          <w:tcPr>
            <w:tcW w:w="2580" w:type="dxa"/>
          </w:tcPr>
          <w:p w14:paraId="78BE8623" w14:textId="54110AE1"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Match, sort and compare</w:t>
            </w:r>
          </w:p>
          <w:p w14:paraId="53179D95" w14:textId="781C35A8" w:rsidR="167F38D6" w:rsidRPr="00B779D3" w:rsidRDefault="167F38D6"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Compare size, compare mass, compare capacity</w:t>
            </w:r>
          </w:p>
          <w:p w14:paraId="0159C93E" w14:textId="06FE6343"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Talk about measure and patterns</w:t>
            </w:r>
          </w:p>
          <w:p w14:paraId="2F4B7D38" w14:textId="731B0ED1" w:rsidR="293ADAB2" w:rsidRPr="00B779D3" w:rsidRDefault="293ADAB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Explore simple patterns, Copy and continue simple patterns, Create simple patterns</w:t>
            </w:r>
          </w:p>
          <w:p w14:paraId="0A6C690B" w14:textId="01DD1678"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It’s me, 1,2,3</w:t>
            </w:r>
          </w:p>
          <w:p w14:paraId="7434B0D4" w14:textId="4BC14A9C" w:rsidR="00C83722" w:rsidRPr="00B779D3" w:rsidRDefault="6E550D31"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Find 1,2 and 3, Subitise 1,2 and 3, Represent 1, 2 and 3, 1 more, 1 less, Composition of 1, 2 and 3.</w:t>
            </w:r>
          </w:p>
        </w:tc>
        <w:tc>
          <w:tcPr>
            <w:tcW w:w="2139" w:type="dxa"/>
          </w:tcPr>
          <w:p w14:paraId="64A7B866" w14:textId="211082D9"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Circles and triangles</w:t>
            </w:r>
          </w:p>
          <w:p w14:paraId="0977F8F4" w14:textId="42C1971A" w:rsidR="14C0E819" w:rsidRPr="00B779D3" w:rsidRDefault="14C0E819"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Identify and name circles and triangles, compose circles and triangles, shapes in the environment, describe position</w:t>
            </w:r>
          </w:p>
          <w:p w14:paraId="2BE7788E" w14:textId="6A9D82E1"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1,2,3,4,5</w:t>
            </w:r>
          </w:p>
          <w:p w14:paraId="1E30C963" w14:textId="08A4DE16" w:rsidR="2447B40F" w:rsidRPr="00B779D3" w:rsidRDefault="2447B40F"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Find 4 and 5, subitise 4 and 5, represent 4 and 5, 1 more, 1 less, composition of 4 and 5, composition of 1-5</w:t>
            </w:r>
          </w:p>
          <w:p w14:paraId="1C821BB0" w14:textId="73AC2A7B" w:rsidR="7422EFEA" w:rsidRPr="00B779D3" w:rsidRDefault="7422EFEA" w:rsidP="77B3F35E">
            <w:pPr>
              <w:jc w:val="center"/>
              <w:rPr>
                <w:rFonts w:ascii="Letter-join Print Plus 1" w:eastAsia="Century Gothic" w:hAnsi="Letter-join Print Plus 1" w:cs="Century Gothic"/>
                <w:b/>
                <w:bCs/>
                <w:color w:val="FFFFFF" w:themeColor="background1"/>
                <w:sz w:val="28"/>
                <w:szCs w:val="28"/>
              </w:rPr>
            </w:pPr>
          </w:p>
          <w:p w14:paraId="323D94C6" w14:textId="5FB4D1D6"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Shapes with 4 sides</w:t>
            </w:r>
          </w:p>
          <w:p w14:paraId="1F140AB3" w14:textId="23025007" w:rsidR="5FEB6C9B" w:rsidRPr="00B779D3" w:rsidRDefault="5FEB6C9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Identify and name shapes with 4 sides, combine shapes with 4 sides, shapes in the environment, my day and night</w:t>
            </w:r>
          </w:p>
          <w:p w14:paraId="2470B0B9" w14:textId="3EC1BF75" w:rsidR="00C83722" w:rsidRPr="00B779D3" w:rsidRDefault="00C83722" w:rsidP="77B3F35E">
            <w:pPr>
              <w:jc w:val="center"/>
              <w:rPr>
                <w:rFonts w:ascii="Letter-join Print Plus 1" w:eastAsia="Century Gothic" w:hAnsi="Letter-join Print Plus 1" w:cs="Century Gothic"/>
                <w:b/>
                <w:bCs/>
                <w:color w:val="FFFFFF" w:themeColor="background1"/>
                <w:sz w:val="28"/>
                <w:szCs w:val="28"/>
              </w:rPr>
            </w:pPr>
          </w:p>
        </w:tc>
        <w:tc>
          <w:tcPr>
            <w:tcW w:w="1921" w:type="dxa"/>
          </w:tcPr>
          <w:p w14:paraId="5D6102AF" w14:textId="3E538C0E"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Alive in 5</w:t>
            </w:r>
          </w:p>
          <w:p w14:paraId="2C543345" w14:textId="44FC96F2" w:rsidR="289BE7EE" w:rsidRPr="00B779D3" w:rsidRDefault="289BE7EE"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Introduce zero, find 0 to 5, subitise 0 to 5, represent 0 to 5, 1 more, 1 less, composition, conceptual subitising to 5.</w:t>
            </w:r>
          </w:p>
          <w:p w14:paraId="52E1BD78" w14:textId="5CA39B32"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Mass and capacity</w:t>
            </w:r>
          </w:p>
          <w:p w14:paraId="1239AAD9" w14:textId="7422989C" w:rsidR="538B8B1B" w:rsidRPr="00B779D3" w:rsidRDefault="538B8B1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Compare mass, find a balance, explore capacity, compare capacity</w:t>
            </w:r>
          </w:p>
          <w:p w14:paraId="5F1CF5D8" w14:textId="694338D5"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Growing 6,7,8</w:t>
            </w:r>
          </w:p>
          <w:p w14:paraId="12387EDA" w14:textId="197F9B4E" w:rsidR="00C83722" w:rsidRPr="00B779D3" w:rsidRDefault="620C5EF4"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Find 6, 7 and 8, represent 6, 7 and 8, 1 more, 1 less, composition of 6,7 and 8, make pairs – odd and even, double to 8 (find), double to 8 (make), combine two groups, conceptual subitising</w:t>
            </w:r>
          </w:p>
        </w:tc>
        <w:tc>
          <w:tcPr>
            <w:tcW w:w="2738" w:type="dxa"/>
            <w:gridSpan w:val="2"/>
          </w:tcPr>
          <w:p w14:paraId="76BB774C" w14:textId="70460975"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Length, height and time</w:t>
            </w:r>
          </w:p>
          <w:p w14:paraId="7FA66E92" w14:textId="5DABE192" w:rsidR="78F05B5D" w:rsidRPr="00B779D3" w:rsidRDefault="78F05B5D" w:rsidP="56E7F7CB">
            <w:pPr>
              <w:jc w:val="center"/>
              <w:rPr>
                <w:rFonts w:ascii="Letter-join Print Plus 1" w:eastAsia="Century Gothic" w:hAnsi="Letter-join Print Plus 1" w:cs="Century Gothic"/>
                <w:b/>
                <w:bCs/>
                <w:color w:val="FFFFFF" w:themeColor="background1"/>
                <w:sz w:val="28"/>
                <w:szCs w:val="28"/>
              </w:rPr>
            </w:pPr>
            <w:r w:rsidRPr="56E7F7CB">
              <w:rPr>
                <w:rFonts w:ascii="Letter-join Print Plus 1" w:eastAsia="Century Gothic" w:hAnsi="Letter-join Print Plus 1" w:cs="Century Gothic"/>
                <w:color w:val="7030A0"/>
                <w:sz w:val="28"/>
                <w:szCs w:val="28"/>
              </w:rPr>
              <w:t>Explore length, compare length, explore height, compare height, talk about time, order and sequence time</w:t>
            </w:r>
          </w:p>
          <w:p w14:paraId="4DCAB5DB" w14:textId="1EED0900"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Building 9 and 10</w:t>
            </w:r>
          </w:p>
          <w:p w14:paraId="4544BA6A" w14:textId="26A0F66F" w:rsidR="5AE70AD8" w:rsidRPr="00B779D3" w:rsidRDefault="5AE70AD8"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 xml:space="preserve">Find 9 and 10, compare numbers to 10, represent 9 and 10, conceptual subitising to 10, 1 more, 1 less, composition to 10, bonds to 10 (2 parts), make arrangements of 10, bonds to 10 (3 parts), </w:t>
            </w:r>
            <w:r w:rsidR="180D1376" w:rsidRPr="77B3F35E">
              <w:rPr>
                <w:rFonts w:ascii="Letter-join Print Plus 1" w:eastAsia="Century Gothic" w:hAnsi="Letter-join Print Plus 1" w:cs="Century Gothic"/>
                <w:color w:val="7030A0"/>
                <w:sz w:val="28"/>
                <w:szCs w:val="28"/>
              </w:rPr>
              <w:t xml:space="preserve">doubles to 10 (find), </w:t>
            </w:r>
            <w:r w:rsidR="180D1376" w:rsidRPr="77B3F35E">
              <w:rPr>
                <w:rFonts w:ascii="Letter-join Print Plus 1" w:eastAsia="Century Gothic" w:hAnsi="Letter-join Print Plus 1" w:cs="Century Gothic"/>
                <w:color w:val="7030A0"/>
                <w:sz w:val="28"/>
                <w:szCs w:val="28"/>
              </w:rPr>
              <w:lastRenderedPageBreak/>
              <w:t>doubles to 10 (make), explore even and odd</w:t>
            </w:r>
          </w:p>
          <w:p w14:paraId="35D49B99" w14:textId="46F74976"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Explore 3D shapes</w:t>
            </w:r>
          </w:p>
          <w:p w14:paraId="71ADBE56" w14:textId="406447C4" w:rsidR="01DA3802" w:rsidRPr="00B779D3" w:rsidRDefault="01DA380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Recognise and name 3D shapes, find 2D shapes within 3D shapes, use 3D shapes for tasks, 3D shapes in the environment, identify more complex patterns, copy and continue patterns, patterns in the environment</w:t>
            </w:r>
          </w:p>
          <w:p w14:paraId="1C673C47" w14:textId="3E9B1031" w:rsidR="00C83722" w:rsidRPr="00B779D3" w:rsidRDefault="00C83722" w:rsidP="77B3F35E">
            <w:pPr>
              <w:jc w:val="center"/>
              <w:rPr>
                <w:rFonts w:ascii="Letter-join Print Plus 1" w:eastAsia="Century Gothic" w:hAnsi="Letter-join Print Plus 1" w:cs="Century Gothic"/>
                <w:b/>
                <w:bCs/>
                <w:color w:val="FFFFFF" w:themeColor="background1"/>
                <w:sz w:val="28"/>
                <w:szCs w:val="28"/>
              </w:rPr>
            </w:pPr>
          </w:p>
        </w:tc>
        <w:tc>
          <w:tcPr>
            <w:tcW w:w="2440" w:type="dxa"/>
            <w:gridSpan w:val="2"/>
          </w:tcPr>
          <w:p w14:paraId="1A16EAD5" w14:textId="3D80406D"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To 20 and beyond</w:t>
            </w:r>
          </w:p>
          <w:p w14:paraId="465A13F5" w14:textId="615E0D26" w:rsidR="2CD0CFFB" w:rsidRPr="00B779D3" w:rsidRDefault="2CD0CFFB"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Build numbers beyond 10 (10 – 13), continue patterns beyond 10, build numbers beyond 10 (14 – 20), continue patterns beyond 10 (14 – 20), verbal counting beyond 20, verbal counting patterns</w:t>
            </w:r>
          </w:p>
          <w:p w14:paraId="6400EF2F" w14:textId="7DE65A75"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How many now?</w:t>
            </w:r>
          </w:p>
          <w:p w14:paraId="0C6FA3A0" w14:textId="53C9E9E0" w:rsidR="69FC06D2" w:rsidRPr="00B779D3" w:rsidRDefault="69FC06D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Add more, how many did I add?, take away, how many did I take away?</w:t>
            </w:r>
          </w:p>
          <w:p w14:paraId="3AB2809E" w14:textId="52B7F616"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Manipulate, compose and decompose</w:t>
            </w:r>
          </w:p>
          <w:p w14:paraId="3F80236B" w14:textId="075F471C" w:rsidR="00C83722" w:rsidRPr="00B779D3" w:rsidRDefault="710E2DF8"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t>Select shapes for a purpose, rotate shapes, manipulate shapes, explain shape arrangements, compose shapes, decompose shapes, copy 2D shape patterns, find 2D shapes within 3D shapes,</w:t>
            </w:r>
          </w:p>
        </w:tc>
        <w:tc>
          <w:tcPr>
            <w:tcW w:w="1991" w:type="dxa"/>
          </w:tcPr>
          <w:p w14:paraId="5353B045" w14:textId="0CE292A9"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Sharing and grouping</w:t>
            </w:r>
          </w:p>
          <w:p w14:paraId="6363AEB7" w14:textId="4D8CBEE5" w:rsidR="639E53E3" w:rsidRPr="00B779D3" w:rsidRDefault="639E53E3"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Explore sharing, sharing, explore grouping, grouping, even and odd sharing, play with and build doubles, identify units</w:t>
            </w:r>
            <w:r w:rsidR="63BBA1E5" w:rsidRPr="77B3F35E">
              <w:rPr>
                <w:rFonts w:ascii="Letter-join Print Plus 1" w:eastAsia="Century Gothic" w:hAnsi="Letter-join Print Plus 1" w:cs="Century Gothic"/>
                <w:color w:val="7030A0"/>
                <w:sz w:val="28"/>
                <w:szCs w:val="28"/>
              </w:rPr>
              <w:t>, create own pattern rules, explore own pattern rules</w:t>
            </w:r>
          </w:p>
          <w:p w14:paraId="2CBA2FEB" w14:textId="17A4F684"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Visualise, build and map</w:t>
            </w:r>
          </w:p>
          <w:p w14:paraId="2B9B7204" w14:textId="673BB39F" w:rsidR="689E149B" w:rsidRPr="00B779D3" w:rsidRDefault="689E149B"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lastRenderedPageBreak/>
              <w:t>Replicate and build scenes and constructions, visualise from different positions, describe positions, give instructions to build, explore mapping, represent maps with models, create own maps from familiar places, create own maps and plans from story situations</w:t>
            </w:r>
          </w:p>
          <w:p w14:paraId="38D17EF9" w14:textId="162B1134" w:rsidR="00C83722" w:rsidRPr="00B779D3" w:rsidRDefault="4B7014A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Consolidate</w:t>
            </w:r>
          </w:p>
          <w:p w14:paraId="31DB9F7B" w14:textId="42D5452E" w:rsidR="00C83722" w:rsidRPr="00B779D3" w:rsidRDefault="56DDB42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color w:val="7030A0"/>
                <w:sz w:val="28"/>
                <w:szCs w:val="28"/>
              </w:rPr>
              <w:lastRenderedPageBreak/>
              <w:t>Deepen understanding, patterns and relationships</w:t>
            </w:r>
          </w:p>
        </w:tc>
      </w:tr>
      <w:tr w:rsidR="1F04FE90" w:rsidRPr="004A2C61" w14:paraId="110804E4" w14:textId="77777777" w:rsidTr="7FE080A9">
        <w:trPr>
          <w:trHeight w:val="442"/>
        </w:trPr>
        <w:tc>
          <w:tcPr>
            <w:tcW w:w="1618" w:type="dxa"/>
            <w:vAlign w:val="center"/>
          </w:tcPr>
          <w:p w14:paraId="00BD33DA" w14:textId="4C8975C1" w:rsidR="384A85C2" w:rsidRPr="00B779D3" w:rsidRDefault="384A85C2"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Communication &amp; Language</w:t>
            </w:r>
          </w:p>
          <w:p w14:paraId="11C46A06" w14:textId="0FF5C5D9" w:rsidR="1F04FE90" w:rsidRPr="00B779D3" w:rsidRDefault="1F04FE90" w:rsidP="77B3F35E">
            <w:pPr>
              <w:jc w:val="center"/>
              <w:rPr>
                <w:rFonts w:ascii="Letter-join Print Plus 1" w:eastAsia="Century Gothic" w:hAnsi="Letter-join Print Plus 1" w:cs="Century Gothic"/>
                <w:b/>
                <w:bCs/>
                <w:color w:val="FFFFFF" w:themeColor="background1"/>
                <w:sz w:val="28"/>
                <w:szCs w:val="28"/>
              </w:rPr>
            </w:pPr>
          </w:p>
        </w:tc>
        <w:tc>
          <w:tcPr>
            <w:tcW w:w="13809" w:type="dxa"/>
            <w:gridSpan w:val="8"/>
          </w:tcPr>
          <w:p w14:paraId="0F6E1460" w14:textId="436577D1" w:rsidR="384A85C2" w:rsidRPr="00B779D3" w:rsidRDefault="384A85C2"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w:t>
            </w:r>
            <w:r w:rsidRPr="77B3F35E">
              <w:rPr>
                <w:rFonts w:ascii="Letter-join Print Plus 1" w:eastAsia="Century Gothic" w:hAnsi="Letter-join Print Plus 1" w:cs="Century Gothic"/>
                <w:color w:val="7030A0"/>
                <w:sz w:val="28"/>
                <w:szCs w:val="28"/>
              </w:rPr>
              <w:t xml:space="preserve">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2A31C9" w:rsidRPr="004A2C61" w14:paraId="58C1271A" w14:textId="77777777" w:rsidTr="7FE080A9">
        <w:trPr>
          <w:trHeight w:val="442"/>
        </w:trPr>
        <w:tc>
          <w:tcPr>
            <w:tcW w:w="1618" w:type="dxa"/>
            <w:vAlign w:val="center"/>
          </w:tcPr>
          <w:p w14:paraId="2A39A225" w14:textId="34BFC105" w:rsidR="002A31C9" w:rsidRPr="00B779D3" w:rsidRDefault="0FC21817"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Reception </w:t>
            </w:r>
            <w:r w:rsidR="14B4DE67" w:rsidRPr="77B3F35E">
              <w:rPr>
                <w:rFonts w:ascii="Letter-join Print Plus 1" w:eastAsia="Century Gothic" w:hAnsi="Letter-join Print Plus 1" w:cs="Century Gothic"/>
                <w:b/>
                <w:bCs/>
                <w:color w:val="7030A0"/>
                <w:sz w:val="28"/>
                <w:szCs w:val="28"/>
              </w:rPr>
              <w:t>Communication &amp; Language</w:t>
            </w:r>
          </w:p>
        </w:tc>
        <w:tc>
          <w:tcPr>
            <w:tcW w:w="2580" w:type="dxa"/>
          </w:tcPr>
          <w:p w14:paraId="292F529F" w14:textId="4556DAF8" w:rsidR="002A31C9" w:rsidRPr="00B779D3" w:rsidRDefault="4F825B30"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t>Foundations of Listening and Speaking</w:t>
            </w:r>
          </w:p>
          <w:p w14:paraId="04ABED64" w14:textId="1D8614E1"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Building foundational listening skills and fostering back-and-forth interactions.</w:t>
            </w:r>
          </w:p>
          <w:p w14:paraId="75273CD6" w14:textId="3504F969"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Develop attention skills during storytimes and group activities.</w:t>
            </w:r>
          </w:p>
          <w:p w14:paraId="27187CED" w14:textId="57B6917F"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Understand how to listen carefully and why listening is important.</w:t>
            </w:r>
          </w:p>
          <w:p w14:paraId="459E97C4" w14:textId="686DD3C3"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Engage in short back-and-forth conversations with peers and adults, practicing turn-taking.</w:t>
            </w:r>
          </w:p>
          <w:p w14:paraId="5C54E78B" w14:textId="56ED202B"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Learn and begin to use basic social phrases (e.g., “Good morning,” “Please,” “Thank you”).</w:t>
            </w:r>
          </w:p>
          <w:p w14:paraId="540BA5D1" w14:textId="13BE7CD2"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Listen to and enjoy simple rhymes, songs, and stories, paying attention to </w:t>
            </w:r>
            <w:r w:rsidRPr="77B3F35E">
              <w:rPr>
                <w:rFonts w:ascii="Letter-join Print Plus 1" w:eastAsia="Century Gothic" w:hAnsi="Letter-join Print Plus 1" w:cs="Century Gothic"/>
                <w:color w:val="7030A0"/>
                <w:sz w:val="28"/>
                <w:szCs w:val="28"/>
                <w:lang w:val="en-US"/>
              </w:rPr>
              <w:lastRenderedPageBreak/>
              <w:t>sounds and rhythms.</w:t>
            </w:r>
          </w:p>
          <w:p w14:paraId="294B75E3" w14:textId="26FDE3CF"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learning new vocabulary through themed activities and repetition.</w:t>
            </w:r>
          </w:p>
          <w:p w14:paraId="18BA94B9" w14:textId="409D129C" w:rsidR="002A31C9" w:rsidRPr="00B779D3" w:rsidRDefault="4F825B30"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Respond to questions about familiar experiences or objects (e.g., “What did you do today?”).</w:t>
            </w:r>
          </w:p>
          <w:p w14:paraId="000E358B" w14:textId="0F5A5126" w:rsidR="002A31C9" w:rsidRPr="00B779D3" w:rsidRDefault="002A31C9"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139" w:type="dxa"/>
          </w:tcPr>
          <w:p w14:paraId="390FE0DF" w14:textId="2C9A68DC" w:rsidR="002A31C9" w:rsidRPr="00B779D3" w:rsidRDefault="52A0339E"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lastRenderedPageBreak/>
              <w:t>Building Vocabulary and Listening Skills</w:t>
            </w:r>
          </w:p>
          <w:p w14:paraId="6D76782E" w14:textId="53F26748"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Introducing vocabulary and encouraging meaningful responses.</w:t>
            </w:r>
          </w:p>
          <w:p w14:paraId="1470F195" w14:textId="4D3D24EB"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Participate in small group discussions, sharing simple ideas and responding to others.</w:t>
            </w:r>
          </w:p>
          <w:p w14:paraId="618FDED4" w14:textId="7C8CC3E8"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to describe objects or events using simple adjectives (e.g., “big,” “red”).</w:t>
            </w:r>
          </w:p>
          <w:p w14:paraId="4752FA26" w14:textId="025C08E8"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Learn new vocabulary through stories, rhymes, and songs, and begin using it in context.</w:t>
            </w:r>
          </w:p>
          <w:p w14:paraId="342CDCFC" w14:textId="497E02B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Listen to and talk about stories and nonfiction texts to build </w:t>
            </w:r>
            <w:r w:rsidRPr="77B3F35E">
              <w:rPr>
                <w:rFonts w:ascii="Letter-join Print Plus 1" w:eastAsia="Century Gothic" w:hAnsi="Letter-join Print Plus 1" w:cs="Century Gothic"/>
                <w:color w:val="7030A0"/>
                <w:sz w:val="28"/>
                <w:szCs w:val="28"/>
                <w:lang w:val="en-US"/>
              </w:rPr>
              <w:lastRenderedPageBreak/>
              <w:t>familiarity with content and structure.</w:t>
            </w:r>
          </w:p>
          <w:p w14:paraId="115113C7" w14:textId="1205E85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asking simple questions to clarify understanding (e.g., “What is that?”).</w:t>
            </w:r>
          </w:p>
          <w:p w14:paraId="519F915F" w14:textId="0D70743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Join in with rhymes and poems, imitating their sounds and rhythm.</w:t>
            </w:r>
          </w:p>
          <w:p w14:paraId="34B218E7" w14:textId="1CCB382D"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Use talk to work out simple problems (e.g., “How do we make this tower taller?”).</w:t>
            </w:r>
          </w:p>
          <w:p w14:paraId="3C28CFA4" w14:textId="25AC5473" w:rsidR="002A31C9" w:rsidRPr="00B779D3" w:rsidRDefault="002A31C9"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1921" w:type="dxa"/>
          </w:tcPr>
          <w:p w14:paraId="5CFFAACC" w14:textId="603BDAB7" w:rsidR="002A31C9" w:rsidRPr="00B779D3" w:rsidRDefault="52A0339E"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lastRenderedPageBreak/>
              <w:t>Developing Expression and Story Engagement</w:t>
            </w:r>
          </w:p>
          <w:p w14:paraId="7CED327A" w14:textId="25603FE6"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Enhancing storytelling and language use.</w:t>
            </w:r>
          </w:p>
          <w:p w14:paraId="12C337E9" w14:textId="23A56D4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Engage more actively in storytimes, making comments and asking questions about characters or events.</w:t>
            </w:r>
          </w:p>
          <w:p w14:paraId="7F3B4A2E" w14:textId="3AAFCA1B"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Retell simple stories with support, using familiar phrases and some new vocabulary.</w:t>
            </w:r>
          </w:p>
          <w:p w14:paraId="7CCA5F97" w14:textId="3563A8E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using simple conjunctions (e.g., “and,” “then”) to connect ideas or actions.</w:t>
            </w:r>
          </w:p>
          <w:p w14:paraId="35D1934D" w14:textId="3AA73190"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Participate in role play, expressing ideas and thoughts about familiar experiences.</w:t>
            </w:r>
          </w:p>
          <w:p w14:paraId="52FEB8E5" w14:textId="32B8BC0B"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Listen carefully to rhymes, songs, and nonfiction texts, responding with relevant comments or actions.</w:t>
            </w:r>
          </w:p>
          <w:p w14:paraId="18B52CB4" w14:textId="300F186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Describe events or objects in greater detail, using a few descriptive words (e.g., </w:t>
            </w:r>
            <w:r w:rsidRPr="77B3F35E">
              <w:rPr>
                <w:rFonts w:ascii="Letter-join Print Plus 1" w:eastAsia="Century Gothic" w:hAnsi="Letter-join Print Plus 1" w:cs="Century Gothic"/>
                <w:color w:val="7030A0"/>
                <w:sz w:val="28"/>
                <w:szCs w:val="28"/>
                <w:lang w:val="en-US"/>
              </w:rPr>
              <w:lastRenderedPageBreak/>
              <w:t>“The blue car goes fast”).</w:t>
            </w:r>
          </w:p>
          <w:p w14:paraId="04B29EA0" w14:textId="1FF2688A"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Develop confidence in articulating thoughts in simple but complete sentences.</w:t>
            </w:r>
          </w:p>
        </w:tc>
        <w:tc>
          <w:tcPr>
            <w:tcW w:w="2738" w:type="dxa"/>
            <w:gridSpan w:val="2"/>
          </w:tcPr>
          <w:p w14:paraId="61CD5728" w14:textId="6F2F4267" w:rsidR="002A31C9" w:rsidRPr="00B779D3" w:rsidRDefault="52A0339E"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lastRenderedPageBreak/>
              <w:t>Elaborating and Explaining</w:t>
            </w:r>
          </w:p>
          <w:p w14:paraId="3F64F641" w14:textId="666B78C9"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Expanding language structures and explanation skills.</w:t>
            </w:r>
          </w:p>
          <w:p w14:paraId="3EF41020" w14:textId="1A54064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Offer explanations for why things happen, using </w:t>
            </w:r>
            <w:r w:rsidRPr="77B3F35E">
              <w:rPr>
                <w:rFonts w:ascii="Letter-join Print Plus 1" w:eastAsia="Century Gothic" w:hAnsi="Letter-join Print Plus 1" w:cs="Century Gothic"/>
                <w:color w:val="7030A0"/>
                <w:sz w:val="28"/>
                <w:szCs w:val="28"/>
                <w:lang w:val="en-US"/>
              </w:rPr>
              <w:lastRenderedPageBreak/>
              <w:t>recently introduced vocabulary.</w:t>
            </w:r>
          </w:p>
          <w:p w14:paraId="5A6050C3" w14:textId="7F84452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using past and future tenses with support (e.g., “I played outside,” “I will go to the park”).</w:t>
            </w:r>
          </w:p>
          <w:p w14:paraId="2B7F0F1F" w14:textId="60CDEB7B"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Connect ideas or actions using a wider range of connectives (e.g., “because,” “so,” “but”).</w:t>
            </w:r>
          </w:p>
          <w:p w14:paraId="0612022D" w14:textId="6A0E6602"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Retell familiar stories with greater accuracy, blending repetition and their own words.</w:t>
            </w:r>
          </w:p>
          <w:p w14:paraId="22E275DA" w14:textId="4F12297C"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Engage in group discussions, offering ideas and asking more detailed questions.</w:t>
            </w:r>
          </w:p>
          <w:p w14:paraId="7CEAF64A" w14:textId="2E0E620F"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Learn and recite simple rhymes and </w:t>
            </w:r>
            <w:r w:rsidRPr="77B3F35E">
              <w:rPr>
                <w:rFonts w:ascii="Letter-join Print Plus 1" w:eastAsia="Century Gothic" w:hAnsi="Letter-join Print Plus 1" w:cs="Century Gothic"/>
                <w:color w:val="7030A0"/>
                <w:sz w:val="28"/>
                <w:szCs w:val="28"/>
                <w:lang w:val="en-US"/>
              </w:rPr>
              <w:lastRenderedPageBreak/>
              <w:t>poems, focusing on pronunciation and rhythm.</w:t>
            </w:r>
          </w:p>
          <w:p w14:paraId="69DA148F" w14:textId="700F441E"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Use talk to help organise thoughts during activities (e.g., “We need to put this piece here to finish it.”).</w:t>
            </w:r>
          </w:p>
          <w:p w14:paraId="537C0B48" w14:textId="282CC0FA" w:rsidR="002A31C9" w:rsidRPr="00B779D3" w:rsidRDefault="002A31C9"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440" w:type="dxa"/>
            <w:gridSpan w:val="2"/>
          </w:tcPr>
          <w:p w14:paraId="54830BE7" w14:textId="1DDD876D" w:rsidR="002A31C9" w:rsidRPr="00B779D3" w:rsidRDefault="52A0339E"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lastRenderedPageBreak/>
              <w:t>Independent Language Use</w:t>
            </w:r>
          </w:p>
          <w:p w14:paraId="2669CE72" w14:textId="1AB6821F"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Applying vocabulary and sentence structures confidently.</w:t>
            </w:r>
          </w:p>
          <w:p w14:paraId="71D8EF90" w14:textId="51E5EF57"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Articulat</w:t>
            </w:r>
            <w:r w:rsidR="3A038D14" w:rsidRPr="77B3F35E">
              <w:rPr>
                <w:rFonts w:ascii="Letter-join Print Plus 1" w:eastAsia="Century Gothic" w:hAnsi="Letter-join Print Plus 1" w:cs="Century Gothic"/>
                <w:color w:val="7030A0"/>
                <w:sz w:val="28"/>
                <w:szCs w:val="28"/>
                <w:lang w:val="en-US"/>
              </w:rPr>
              <w:t>e</w:t>
            </w:r>
            <w:r w:rsidRPr="77B3F35E">
              <w:rPr>
                <w:rFonts w:ascii="Letter-join Print Plus 1" w:eastAsia="Century Gothic" w:hAnsi="Letter-join Print Plus 1" w:cs="Century Gothic"/>
                <w:color w:val="7030A0"/>
                <w:sz w:val="28"/>
                <w:szCs w:val="28"/>
                <w:lang w:val="en-US"/>
              </w:rPr>
              <w:t xml:space="preserve"> ideas and thoughts in well-formed </w:t>
            </w:r>
            <w:r w:rsidRPr="77B3F35E">
              <w:rPr>
                <w:rFonts w:ascii="Letter-join Print Plus 1" w:eastAsia="Century Gothic" w:hAnsi="Letter-join Print Plus 1" w:cs="Century Gothic"/>
                <w:color w:val="7030A0"/>
                <w:sz w:val="28"/>
                <w:szCs w:val="28"/>
                <w:lang w:val="en-US"/>
              </w:rPr>
              <w:lastRenderedPageBreak/>
              <w:t>sentences, independently using new vocabulary.</w:t>
            </w:r>
          </w:p>
          <w:p w14:paraId="0F835DF3" w14:textId="2A00E27E"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Hold extended back-and-forth conversations with peers and adults.</w:t>
            </w:r>
          </w:p>
          <w:p w14:paraId="4CDFCBF2" w14:textId="73C59E04"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Describe events in more detail, including sequences (e.g., “First, we went to the shop, and then we bought apples.”).</w:t>
            </w:r>
          </w:p>
          <w:p w14:paraId="67D50177" w14:textId="22733693"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Listen to nonfiction books and discuss their content, asking thoughtful questions.</w:t>
            </w:r>
          </w:p>
          <w:p w14:paraId="23DBCAC7" w14:textId="7C8CCA8D"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Use social phrases naturally in conversations (e.g., </w:t>
            </w:r>
            <w:r w:rsidRPr="77B3F35E">
              <w:rPr>
                <w:rFonts w:ascii="Letter-join Print Plus 1" w:eastAsia="Century Gothic" w:hAnsi="Letter-join Print Plus 1" w:cs="Century Gothic"/>
                <w:color w:val="7030A0"/>
                <w:sz w:val="28"/>
                <w:szCs w:val="28"/>
                <w:lang w:val="en-US"/>
              </w:rPr>
              <w:lastRenderedPageBreak/>
              <w:t>“Excuse me,” “Can I have...”).</w:t>
            </w:r>
          </w:p>
          <w:p w14:paraId="30CB6326" w14:textId="6C78E7DF"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Begin to solve problems collaboratively using talk (e.g., “Let’s try putting this piece here.”).</w:t>
            </w:r>
          </w:p>
          <w:p w14:paraId="52A9AB1E" w14:textId="4D8533D8"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Engage in storytelling during role play, using familiar story structures and imaginative ideas.</w:t>
            </w:r>
          </w:p>
          <w:p w14:paraId="58C9BAF9" w14:textId="392DA039" w:rsidR="002A31C9" w:rsidRPr="00B779D3" w:rsidRDefault="002A31C9"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1991" w:type="dxa"/>
          </w:tcPr>
          <w:p w14:paraId="7E878AF6" w14:textId="670FA4A3" w:rsidR="002A31C9" w:rsidRPr="00B779D3" w:rsidRDefault="52A0339E" w:rsidP="77B3F35E">
            <w:pPr>
              <w:spacing w:line="259" w:lineRule="auto"/>
              <w:jc w:val="center"/>
              <w:rPr>
                <w:rFonts w:ascii="Letter-join Print Plus 1" w:eastAsia="Century Gothic" w:hAnsi="Letter-join Print Plus 1" w:cs="Century Gothic"/>
                <w:b/>
                <w:bCs/>
                <w:color w:val="FFFFFF" w:themeColor="background1"/>
                <w:sz w:val="28"/>
                <w:szCs w:val="28"/>
                <w:lang w:val="en-US"/>
              </w:rPr>
            </w:pPr>
            <w:r w:rsidRPr="77B3F35E">
              <w:rPr>
                <w:rFonts w:ascii="Letter-join Print Plus 1" w:eastAsia="Century Gothic" w:hAnsi="Letter-join Print Plus 1" w:cs="Century Gothic"/>
                <w:b/>
                <w:bCs/>
                <w:color w:val="7030A0"/>
                <w:sz w:val="28"/>
                <w:szCs w:val="28"/>
                <w:lang w:val="en-US"/>
              </w:rPr>
              <w:lastRenderedPageBreak/>
              <w:t>Mastery and Consolidation</w:t>
            </w:r>
          </w:p>
          <w:p w14:paraId="0C560409" w14:textId="7203E059"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Focus: Confident communication and storytelling.</w:t>
            </w:r>
          </w:p>
          <w:p w14:paraId="765FA713" w14:textId="74100831"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Express ideas and feelings about their </w:t>
            </w:r>
            <w:r w:rsidRPr="77B3F35E">
              <w:rPr>
                <w:rFonts w:ascii="Letter-join Print Plus 1" w:eastAsia="Century Gothic" w:hAnsi="Letter-join Print Plus 1" w:cs="Century Gothic"/>
                <w:color w:val="7030A0"/>
                <w:sz w:val="28"/>
                <w:szCs w:val="28"/>
                <w:lang w:val="en-US"/>
              </w:rPr>
              <w:lastRenderedPageBreak/>
              <w:t>experiences using full sentences, including conjunctions.</w:t>
            </w:r>
          </w:p>
          <w:p w14:paraId="2F083236" w14:textId="50279900"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Retell stories with a clear beginning, middle, and end, using rich vocabulary.</w:t>
            </w:r>
          </w:p>
          <w:p w14:paraId="0ECE3EE2" w14:textId="64B9B550"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Use new vocabulary accurately in different contexts throughout the day.</w:t>
            </w:r>
          </w:p>
          <w:p w14:paraId="4B17C42C" w14:textId="116D4E9A"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Explain how things work or why events happen in detail, supported by </w:t>
            </w:r>
            <w:r w:rsidRPr="77B3F35E">
              <w:rPr>
                <w:rFonts w:ascii="Letter-join Print Plus 1" w:eastAsia="Century Gothic" w:hAnsi="Letter-join Print Plus 1" w:cs="Century Gothic"/>
                <w:color w:val="7030A0"/>
                <w:sz w:val="28"/>
                <w:szCs w:val="28"/>
                <w:lang w:val="en-US"/>
              </w:rPr>
              <w:lastRenderedPageBreak/>
              <w:t>nonfiction reading.</w:t>
            </w:r>
          </w:p>
          <w:p w14:paraId="3B59A64B" w14:textId="778D018E"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Participate in class and small group discussions with confidence, offering thoughtful ideas.</w:t>
            </w:r>
          </w:p>
          <w:p w14:paraId="7FA4B1AF" w14:textId="45DE5819"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Recite rhymes and poems with clear pronunciation and enthusiasm.</w:t>
            </w:r>
          </w:p>
          <w:p w14:paraId="4EBB127C" w14:textId="48A2E09B"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Discuss nonfiction texts with understanding, making connections to real-life experiences.</w:t>
            </w:r>
          </w:p>
          <w:p w14:paraId="4E16B8EC" w14:textId="4F621999" w:rsidR="002A31C9" w:rsidRPr="00B779D3" w:rsidRDefault="52A0339E"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Demonstrate comfort using a wide range of vocabulary and sentence structures independently.</w:t>
            </w:r>
          </w:p>
        </w:tc>
      </w:tr>
      <w:tr w:rsidR="1F04FE90" w:rsidRPr="004A2C61" w14:paraId="4949C37A" w14:textId="77777777" w:rsidTr="7FE080A9">
        <w:trPr>
          <w:trHeight w:val="501"/>
        </w:trPr>
        <w:tc>
          <w:tcPr>
            <w:tcW w:w="1618" w:type="dxa"/>
            <w:vAlign w:val="center"/>
          </w:tcPr>
          <w:p w14:paraId="771B8C63" w14:textId="0178177F" w:rsidR="1F04FE90" w:rsidRPr="00B779D3" w:rsidRDefault="1F04FE90" w:rsidP="77B3F35E">
            <w:pPr>
              <w:jc w:val="center"/>
              <w:rPr>
                <w:rFonts w:ascii="Letter-join Print Plus 1" w:eastAsia="Century Gothic" w:hAnsi="Letter-join Print Plus 1" w:cs="Century Gothic"/>
                <w:b/>
                <w:bCs/>
                <w:color w:val="FFFFFF" w:themeColor="background1"/>
                <w:sz w:val="28"/>
                <w:szCs w:val="28"/>
              </w:rPr>
            </w:pPr>
          </w:p>
        </w:tc>
        <w:tc>
          <w:tcPr>
            <w:tcW w:w="13809" w:type="dxa"/>
            <w:gridSpan w:val="8"/>
          </w:tcPr>
          <w:p w14:paraId="400E4EC5" w14:textId="7291441E" w:rsidR="300EF0D7" w:rsidRPr="00B779D3" w:rsidRDefault="300EF0D7"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EYFS Statutory Educational Programme: 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w:t>
            </w:r>
            <w:r w:rsidRPr="77B3F35E">
              <w:rPr>
                <w:rFonts w:ascii="Letter-join Print Plus 1" w:eastAsia="Century Gothic" w:hAnsi="Letter-join Print Plus 1" w:cs="Century Gothic"/>
                <w:color w:val="7030A0"/>
                <w:sz w:val="28"/>
                <w:szCs w:val="28"/>
              </w:rPr>
              <w:t>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1F04FE90" w:rsidRPr="004A2C61" w14:paraId="07927088" w14:textId="77777777" w:rsidTr="7FE080A9">
        <w:trPr>
          <w:trHeight w:val="442"/>
        </w:trPr>
        <w:tc>
          <w:tcPr>
            <w:tcW w:w="1618" w:type="dxa"/>
            <w:vAlign w:val="center"/>
          </w:tcPr>
          <w:p w14:paraId="2001BF9D" w14:textId="75F51AD8" w:rsidR="7CA35220" w:rsidRPr="00B779D3" w:rsidRDefault="7CA3522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Physical Development</w:t>
            </w:r>
          </w:p>
        </w:tc>
        <w:tc>
          <w:tcPr>
            <w:tcW w:w="13809" w:type="dxa"/>
            <w:gridSpan w:val="8"/>
          </w:tcPr>
          <w:p w14:paraId="6ACE17D1" w14:textId="466D9585" w:rsidR="518C3BAB" w:rsidRPr="00B779D3" w:rsidRDefault="518C3BAB"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EYFS Statutory Educational Programme: 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t>
            </w:r>
            <w:r w:rsidRPr="77B3F35E">
              <w:rPr>
                <w:rFonts w:ascii="Letter-join Print Plus 1" w:eastAsia="Century Gothic" w:hAnsi="Letter-join Print Plus 1" w:cs="Century Gothic"/>
                <w:b/>
                <w:bCs/>
                <w:color w:val="7030A0"/>
                <w:sz w:val="28"/>
                <w:szCs w:val="28"/>
              </w:rPr>
              <w:lastRenderedPageBreak/>
              <w:t>with both objects and adults.</w:t>
            </w:r>
            <w:r w:rsidRPr="77B3F35E">
              <w:rPr>
                <w:rFonts w:ascii="Letter-join Print Plus 1" w:eastAsia="Century Gothic" w:hAnsi="Letter-join Print Plus 1" w:cs="Century Gothic"/>
                <w:color w:val="7030A0"/>
                <w:sz w:val="28"/>
                <w:szCs w:val="28"/>
              </w:rPr>
              <w:t xml:space="preserve">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r w:rsidR="1F04FE90" w:rsidRPr="004A2C61" w14:paraId="740E18D6" w14:textId="77777777" w:rsidTr="7FE080A9">
        <w:trPr>
          <w:trHeight w:val="442"/>
        </w:trPr>
        <w:tc>
          <w:tcPr>
            <w:tcW w:w="1618" w:type="dxa"/>
            <w:vAlign w:val="center"/>
          </w:tcPr>
          <w:p w14:paraId="021454FA" w14:textId="6232279A" w:rsidR="375A04CC" w:rsidRPr="00B779D3" w:rsidRDefault="6DB479AC" w:rsidP="77B3F35E">
            <w:pPr>
              <w:jc w:val="center"/>
              <w:rPr>
                <w:rFonts w:ascii="Letter-join Print Plus 1" w:eastAsia="Century Gothic" w:hAnsi="Letter-join Print Plus 1" w:cs="Century Gothic"/>
                <w:b/>
                <w:bCs/>
                <w:color w:val="FFFFFF" w:themeColor="background1"/>
                <w:sz w:val="28"/>
                <w:szCs w:val="28"/>
              </w:rPr>
            </w:pPr>
            <w:r w:rsidRPr="7FE080A9">
              <w:rPr>
                <w:rFonts w:ascii="Letter-join Print Plus 1" w:eastAsia="Century Gothic" w:hAnsi="Letter-join Print Plus 1" w:cs="Century Gothic"/>
                <w:b/>
                <w:bCs/>
                <w:color w:val="7030A0"/>
                <w:sz w:val="28"/>
                <w:szCs w:val="28"/>
              </w:rPr>
              <w:lastRenderedPageBreak/>
              <w:t>Fine motor</w:t>
            </w:r>
            <w:r w:rsidR="2C86975F" w:rsidRPr="7FE080A9">
              <w:rPr>
                <w:rFonts w:ascii="Letter-join Print Plus 1" w:eastAsia="Century Gothic" w:hAnsi="Letter-join Print Plus 1" w:cs="Century Gothic"/>
                <w:b/>
                <w:bCs/>
                <w:color w:val="7030A0"/>
                <w:sz w:val="28"/>
                <w:szCs w:val="28"/>
              </w:rPr>
              <w:t xml:space="preserve">: </w:t>
            </w:r>
            <w:r w:rsidRPr="7FE080A9">
              <w:rPr>
                <w:rFonts w:ascii="Letter-join Print Plus 1" w:eastAsia="Century Gothic" w:hAnsi="Letter-join Print Plus 1" w:cs="Century Gothic"/>
                <w:b/>
                <w:bCs/>
                <w:color w:val="7030A0"/>
                <w:sz w:val="28"/>
                <w:szCs w:val="28"/>
              </w:rPr>
              <w:t>Handwriting</w:t>
            </w:r>
            <w:r w:rsidR="6787EA70" w:rsidRPr="7FE080A9">
              <w:rPr>
                <w:rFonts w:ascii="Letter-join Print Plus 1" w:eastAsia="Century Gothic" w:hAnsi="Letter-join Print Plus 1" w:cs="Century Gothic"/>
                <w:b/>
                <w:bCs/>
                <w:color w:val="7030A0"/>
                <w:sz w:val="28"/>
                <w:szCs w:val="28"/>
              </w:rPr>
              <w:t xml:space="preserve"> (Letterjoin)</w:t>
            </w:r>
          </w:p>
        </w:tc>
        <w:tc>
          <w:tcPr>
            <w:tcW w:w="2580" w:type="dxa"/>
          </w:tcPr>
          <w:p w14:paraId="49834875" w14:textId="4E56FA5C" w:rsidR="1F04FE90" w:rsidRPr="00B779D3" w:rsidRDefault="427B29D9" w:rsidP="7FE080A9">
            <w:pPr>
              <w:jc w:val="center"/>
              <w:rPr>
                <w:rFonts w:ascii="Letter-join Print Plus 1" w:eastAsia="Letter-join Print Plus 1" w:hAnsi="Letter-join Print Plus 1" w:cs="Letter-join Print Plus 1"/>
                <w:color w:val="7030A0"/>
                <w:sz w:val="24"/>
                <w:szCs w:val="24"/>
              </w:rPr>
            </w:pPr>
            <w:r w:rsidRPr="7FE080A9">
              <w:rPr>
                <w:rFonts w:ascii="Letter-join Print Plus 1" w:eastAsia="Letter-join Print Plus 1" w:hAnsi="Letter-join Print Plus 1" w:cs="Letter-join Print Plus 1"/>
                <w:color w:val="7030A0"/>
                <w:sz w:val="24"/>
                <w:szCs w:val="24"/>
              </w:rPr>
              <w:t>Pre-writing patterns</w:t>
            </w:r>
          </w:p>
          <w:p w14:paraId="4A46B1CF" w14:textId="5F02F5F1" w:rsidR="1F04FE90" w:rsidRPr="00B779D3" w:rsidRDefault="54AE63E7" w:rsidP="7FE080A9">
            <w:pPr>
              <w:jc w:val="center"/>
              <w:rPr>
                <w:rFonts w:ascii="Letter-join Print Plus 1" w:eastAsia="Letter-join Print Plus 1" w:hAnsi="Letter-join Print Plus 1" w:cs="Letter-join Print Plus 1"/>
                <w:color w:val="FFFFFF" w:themeColor="background1"/>
                <w:sz w:val="24"/>
                <w:szCs w:val="24"/>
              </w:rPr>
            </w:pPr>
            <w:r w:rsidRPr="7FE080A9">
              <w:rPr>
                <w:rFonts w:ascii="Letter-join Print Plus 1" w:eastAsia="Letter-join Print Plus 1" w:hAnsi="Letter-join Print Plus 1" w:cs="Letter-join Print Plus 1"/>
                <w:color w:val="7030A0"/>
                <w:sz w:val="24"/>
                <w:szCs w:val="24"/>
              </w:rPr>
              <w:t>-notice children with poor grip and target these</w:t>
            </w:r>
          </w:p>
        </w:tc>
        <w:tc>
          <w:tcPr>
            <w:tcW w:w="2139" w:type="dxa"/>
          </w:tcPr>
          <w:p w14:paraId="070C0485" w14:textId="4B3746A7" w:rsidR="6D1EF806" w:rsidRPr="00B779D3" w:rsidRDefault="427B29D9" w:rsidP="7FE080A9">
            <w:pPr>
              <w:jc w:val="center"/>
              <w:rPr>
                <w:rFonts w:ascii="Letter-join Print Plus 1" w:eastAsia="Letter-join Print Plus 1" w:hAnsi="Letter-join Print Plus 1" w:cs="Letter-join Print Plus 1"/>
                <w:color w:val="7030A0"/>
                <w:sz w:val="24"/>
                <w:szCs w:val="24"/>
                <w:lang w:val="en-US"/>
              </w:rPr>
            </w:pPr>
            <w:r w:rsidRPr="7FE080A9">
              <w:rPr>
                <w:rFonts w:ascii="Letter-join Print Plus 1" w:eastAsia="Letter-join Print Plus 1" w:hAnsi="Letter-join Print Plus 1" w:cs="Letter-join Print Plus 1"/>
                <w:color w:val="7030A0"/>
                <w:sz w:val="24"/>
                <w:szCs w:val="24"/>
                <w:lang w:val="en-US"/>
              </w:rPr>
              <w:t>‘Easy’ letters</w:t>
            </w:r>
          </w:p>
          <w:p w14:paraId="10F899D3" w14:textId="3A14E7CC" w:rsidR="6D1EF806" w:rsidRPr="00B779D3" w:rsidRDefault="15614B95" w:rsidP="7FE080A9">
            <w:pPr>
              <w:pStyle w:val="ListParagraph"/>
              <w:numPr>
                <w:ilvl w:val="0"/>
                <w:numId w:val="1"/>
              </w:numPr>
              <w:jc w:val="center"/>
              <w:rPr>
                <w:rFonts w:ascii="Letter-join Print Plus 1" w:eastAsia="Letter-join Print Plus 1" w:hAnsi="Letter-join Print Plus 1" w:cs="Letter-join Print Plus 1"/>
                <w:color w:val="7030A0"/>
                <w:sz w:val="24"/>
                <w:szCs w:val="24"/>
                <w:lang w:val="en-US"/>
              </w:rPr>
            </w:pPr>
            <w:r w:rsidRPr="7FE080A9">
              <w:rPr>
                <w:rFonts w:ascii="Letter-join Print Plus 1" w:eastAsia="Letter-join Print Plus 1" w:hAnsi="Letter-join Print Plus 1" w:cs="Letter-join Print Plus 1"/>
                <w:color w:val="7030A0"/>
                <w:sz w:val="24"/>
                <w:szCs w:val="24"/>
                <w:lang w:val="en-US"/>
              </w:rPr>
              <w:t>Writing in sand/foam etc</w:t>
            </w:r>
          </w:p>
          <w:p w14:paraId="1C1A2182" w14:textId="416CE219" w:rsidR="6D1EF806" w:rsidRPr="00B779D3" w:rsidRDefault="4E10CA5E" w:rsidP="7FE080A9">
            <w:pPr>
              <w:pStyle w:val="ListParagraph"/>
              <w:numPr>
                <w:ilvl w:val="0"/>
                <w:numId w:val="1"/>
              </w:numPr>
              <w:jc w:val="center"/>
              <w:rPr>
                <w:rFonts w:ascii="Letter-join Print Plus 1" w:eastAsia="Letter-join Print Plus 1" w:hAnsi="Letter-join Print Plus 1" w:cs="Letter-join Print Plus 1"/>
                <w:color w:val="FFFFFF" w:themeColor="background1"/>
                <w:sz w:val="24"/>
                <w:szCs w:val="24"/>
                <w:lang w:val="en-US"/>
              </w:rPr>
            </w:pPr>
            <w:r w:rsidRPr="7FE080A9">
              <w:rPr>
                <w:rFonts w:ascii="Letter-join Print Plus 1" w:eastAsia="Letter-join Print Plus 1" w:hAnsi="Letter-join Print Plus 1" w:cs="Letter-join Print Plus 1"/>
                <w:color w:val="7030A0"/>
                <w:sz w:val="24"/>
                <w:szCs w:val="24"/>
                <w:lang w:val="en-US"/>
              </w:rPr>
              <w:t xml:space="preserve">Start to write with jumbo pencil on paper </w:t>
            </w:r>
          </w:p>
        </w:tc>
        <w:tc>
          <w:tcPr>
            <w:tcW w:w="1921" w:type="dxa"/>
          </w:tcPr>
          <w:p w14:paraId="734163F9" w14:textId="1FDE1650" w:rsidR="6D1EF806" w:rsidRPr="00B779D3" w:rsidRDefault="15614B95" w:rsidP="7FE080A9">
            <w:pPr>
              <w:jc w:val="center"/>
              <w:rPr>
                <w:rFonts w:ascii="Letter-join Print Plus 1" w:eastAsia="Letter-join Print Plus 1" w:hAnsi="Letter-join Print Plus 1" w:cs="Letter-join Print Plus 1"/>
                <w:color w:val="7030A0"/>
                <w:sz w:val="24"/>
                <w:szCs w:val="24"/>
                <w:lang w:val="en-US"/>
              </w:rPr>
            </w:pPr>
            <w:r w:rsidRPr="7FE080A9">
              <w:rPr>
                <w:rFonts w:ascii="Letter-join Print Plus 1" w:eastAsia="Letter-join Print Plus 1" w:hAnsi="Letter-join Print Plus 1" w:cs="Letter-join Print Plus 1"/>
                <w:color w:val="7030A0"/>
                <w:sz w:val="24"/>
                <w:szCs w:val="24"/>
                <w:lang w:val="en-US"/>
              </w:rPr>
              <w:t>Easy letters</w:t>
            </w:r>
          </w:p>
          <w:p w14:paraId="5FC7BA09" w14:textId="5DEA60D4" w:rsidR="6D1EF806" w:rsidRPr="00B779D3" w:rsidRDefault="422F707C" w:rsidP="7FE080A9">
            <w:pPr>
              <w:jc w:val="center"/>
              <w:rPr>
                <w:rFonts w:ascii="Letter-join Print Plus 1" w:eastAsia="Letter-join Print Plus 1" w:hAnsi="Letter-join Print Plus 1" w:cs="Letter-join Print Plus 1"/>
                <w:color w:val="FFFFFF" w:themeColor="background1"/>
                <w:sz w:val="24"/>
                <w:szCs w:val="24"/>
                <w:lang w:val="en-US"/>
              </w:rPr>
            </w:pPr>
            <w:r w:rsidRPr="7FE080A9">
              <w:rPr>
                <w:rFonts w:ascii="Letter-join Print Plus 1" w:eastAsia="Letter-join Print Plus 1" w:hAnsi="Letter-join Print Plus 1" w:cs="Letter-join Print Plus 1"/>
                <w:color w:val="7030A0"/>
                <w:sz w:val="24"/>
                <w:szCs w:val="24"/>
                <w:lang w:val="en-US"/>
              </w:rPr>
              <w:t>-writing on the line</w:t>
            </w:r>
          </w:p>
        </w:tc>
        <w:tc>
          <w:tcPr>
            <w:tcW w:w="2738" w:type="dxa"/>
            <w:gridSpan w:val="2"/>
          </w:tcPr>
          <w:p w14:paraId="6038F7BF" w14:textId="04BEF27A" w:rsidR="1F04FE90" w:rsidRPr="00B779D3" w:rsidRDefault="15614B95" w:rsidP="7FE080A9">
            <w:pPr>
              <w:jc w:val="center"/>
              <w:rPr>
                <w:rFonts w:ascii="Letter-join Print Plus 1" w:eastAsia="Letter-join Print Plus 1" w:hAnsi="Letter-join Print Plus 1" w:cs="Letter-join Print Plus 1"/>
                <w:b/>
                <w:bCs/>
                <w:color w:val="7030A0"/>
                <w:sz w:val="24"/>
                <w:szCs w:val="24"/>
              </w:rPr>
            </w:pPr>
            <w:r w:rsidRPr="7FE080A9">
              <w:rPr>
                <w:rFonts w:ascii="Letter-join Print Plus 1" w:eastAsia="Letter-join Print Plus 1" w:hAnsi="Letter-join Print Plus 1" w:cs="Letter-join Print Plus 1"/>
                <w:b/>
                <w:bCs/>
                <w:color w:val="7030A0"/>
                <w:sz w:val="24"/>
                <w:szCs w:val="24"/>
              </w:rPr>
              <w:t>‘Harder’ letters</w:t>
            </w:r>
          </w:p>
          <w:p w14:paraId="63FDB3D3" w14:textId="34C12A75" w:rsidR="1F04FE90" w:rsidRPr="00B779D3" w:rsidRDefault="660FD5F8" w:rsidP="7FE080A9">
            <w:pPr>
              <w:jc w:val="center"/>
              <w:rPr>
                <w:rFonts w:ascii="Letter-join Print Plus 1" w:eastAsia="Letter-join Print Plus 1" w:hAnsi="Letter-join Print Plus 1" w:cs="Letter-join Print Plus 1"/>
                <w:b/>
                <w:bCs/>
                <w:color w:val="FFFFFF" w:themeColor="background1"/>
                <w:sz w:val="24"/>
                <w:szCs w:val="24"/>
              </w:rPr>
            </w:pPr>
            <w:r w:rsidRPr="7FE080A9">
              <w:rPr>
                <w:rFonts w:ascii="Letter-join Print Plus 1" w:eastAsia="Letter-join Print Plus 1" w:hAnsi="Letter-join Print Plus 1" w:cs="Letter-join Print Plus 1"/>
                <w:b/>
                <w:bCs/>
                <w:color w:val="7030A0"/>
                <w:sz w:val="24"/>
                <w:szCs w:val="24"/>
              </w:rPr>
              <w:t>-ascenders and descenders</w:t>
            </w:r>
          </w:p>
        </w:tc>
        <w:tc>
          <w:tcPr>
            <w:tcW w:w="2440" w:type="dxa"/>
            <w:gridSpan w:val="2"/>
          </w:tcPr>
          <w:p w14:paraId="7F22E43E" w14:textId="6CCC5B15" w:rsidR="1F04FE90" w:rsidRPr="00B779D3" w:rsidRDefault="15614B95" w:rsidP="7FE080A9">
            <w:pPr>
              <w:jc w:val="center"/>
              <w:rPr>
                <w:rFonts w:ascii="Letter-join Print Plus 1" w:eastAsia="Letter-join Print Plus 1" w:hAnsi="Letter-join Print Plus 1" w:cs="Letter-join Print Plus 1"/>
                <w:b/>
                <w:bCs/>
                <w:color w:val="7030A0"/>
                <w:sz w:val="24"/>
                <w:szCs w:val="24"/>
              </w:rPr>
            </w:pPr>
            <w:r w:rsidRPr="7FE080A9">
              <w:rPr>
                <w:rFonts w:ascii="Letter-join Print Plus 1" w:eastAsia="Letter-join Print Plus 1" w:hAnsi="Letter-join Print Plus 1" w:cs="Letter-join Print Plus 1"/>
                <w:b/>
                <w:bCs/>
                <w:color w:val="7030A0"/>
                <w:sz w:val="24"/>
                <w:szCs w:val="24"/>
              </w:rPr>
              <w:t>Harder letters</w:t>
            </w:r>
          </w:p>
          <w:p w14:paraId="03BE14D4" w14:textId="6AF13BE0" w:rsidR="1F04FE90" w:rsidRPr="00B779D3" w:rsidRDefault="272FBB8E" w:rsidP="7FE080A9">
            <w:pPr>
              <w:jc w:val="center"/>
              <w:rPr>
                <w:rFonts w:ascii="Letter-join Print Plus 1" w:eastAsia="Letter-join Print Plus 1" w:hAnsi="Letter-join Print Plus 1" w:cs="Letter-join Print Plus 1"/>
                <w:b/>
                <w:bCs/>
                <w:color w:val="FFFFFF" w:themeColor="background1"/>
                <w:sz w:val="24"/>
                <w:szCs w:val="24"/>
              </w:rPr>
            </w:pPr>
            <w:r w:rsidRPr="7FE080A9">
              <w:rPr>
                <w:rFonts w:ascii="Letter-join Print Plus 1" w:eastAsia="Letter-join Print Plus 1" w:hAnsi="Letter-join Print Plus 1" w:cs="Letter-join Print Plus 1"/>
                <w:b/>
                <w:bCs/>
                <w:color w:val="7030A0"/>
                <w:sz w:val="24"/>
                <w:szCs w:val="24"/>
              </w:rPr>
              <w:t>-thin pencils</w:t>
            </w:r>
          </w:p>
        </w:tc>
        <w:tc>
          <w:tcPr>
            <w:tcW w:w="1991" w:type="dxa"/>
          </w:tcPr>
          <w:p w14:paraId="75C9D042" w14:textId="4398F629" w:rsidR="6D1EF806" w:rsidRPr="00B779D3" w:rsidRDefault="15614B95" w:rsidP="7FE080A9">
            <w:pPr>
              <w:jc w:val="center"/>
              <w:rPr>
                <w:rFonts w:ascii="Letter-join Print Plus 1" w:eastAsia="Letter-join Print Plus 1" w:hAnsi="Letter-join Print Plus 1" w:cs="Letter-join Print Plus 1"/>
                <w:color w:val="FFFFFF" w:themeColor="background1"/>
                <w:sz w:val="24"/>
                <w:szCs w:val="24"/>
                <w:lang w:val="en-US"/>
              </w:rPr>
            </w:pPr>
            <w:r w:rsidRPr="7FE080A9">
              <w:rPr>
                <w:rFonts w:ascii="Letter-join Print Plus 1" w:eastAsia="Letter-join Print Plus 1" w:hAnsi="Letter-join Print Plus 1" w:cs="Letter-join Print Plus 1"/>
                <w:color w:val="7030A0"/>
                <w:sz w:val="24"/>
                <w:szCs w:val="24"/>
                <w:lang w:val="en-US"/>
              </w:rPr>
              <w:t>Consolidation</w:t>
            </w:r>
          </w:p>
        </w:tc>
      </w:tr>
      <w:tr w:rsidR="1F04FE90" w:rsidRPr="004A2C61" w14:paraId="0013A28E" w14:textId="77777777" w:rsidTr="7FE080A9">
        <w:trPr>
          <w:trHeight w:val="442"/>
        </w:trPr>
        <w:tc>
          <w:tcPr>
            <w:tcW w:w="1618" w:type="dxa"/>
            <w:vAlign w:val="center"/>
          </w:tcPr>
          <w:p w14:paraId="2331E495" w14:textId="2C89367F" w:rsidR="2700154D" w:rsidRPr="00B779D3" w:rsidRDefault="2700154D" w:rsidP="7FE080A9">
            <w:pPr>
              <w:jc w:val="center"/>
              <w:rPr>
                <w:rFonts w:ascii="Letter-join Print Plus 1" w:eastAsia="Century Gothic" w:hAnsi="Letter-join Print Plus 1" w:cs="Century Gothic"/>
                <w:b/>
                <w:bCs/>
                <w:color w:val="FFFFFF" w:themeColor="background1"/>
                <w:sz w:val="28"/>
                <w:szCs w:val="28"/>
              </w:rPr>
            </w:pPr>
            <w:r w:rsidRPr="7FE080A9">
              <w:rPr>
                <w:rFonts w:ascii="Letter-join Print Plus 1" w:eastAsia="Century Gothic" w:hAnsi="Letter-join Print Plus 1" w:cs="Century Gothic"/>
                <w:b/>
                <w:bCs/>
                <w:color w:val="7030A0"/>
                <w:sz w:val="28"/>
                <w:szCs w:val="28"/>
              </w:rPr>
              <w:t>Physical Developme</w:t>
            </w:r>
            <w:r w:rsidR="2D07671F" w:rsidRPr="7FE080A9">
              <w:rPr>
                <w:rFonts w:ascii="Letter-join Print Plus 1" w:eastAsia="Century Gothic" w:hAnsi="Letter-join Print Plus 1" w:cs="Century Gothic"/>
                <w:b/>
                <w:bCs/>
                <w:color w:val="7030A0"/>
                <w:sz w:val="28"/>
                <w:szCs w:val="28"/>
              </w:rPr>
              <w:t>n</w:t>
            </w:r>
            <w:r w:rsidRPr="7FE080A9">
              <w:rPr>
                <w:rFonts w:ascii="Letter-join Print Plus 1" w:eastAsia="Century Gothic" w:hAnsi="Letter-join Print Plus 1" w:cs="Century Gothic"/>
                <w:b/>
                <w:bCs/>
                <w:color w:val="7030A0"/>
                <w:sz w:val="28"/>
                <w:szCs w:val="28"/>
              </w:rPr>
              <w:t>t PE lessons</w:t>
            </w:r>
          </w:p>
        </w:tc>
        <w:tc>
          <w:tcPr>
            <w:tcW w:w="2580" w:type="dxa"/>
          </w:tcPr>
          <w:p w14:paraId="2A238B7B" w14:textId="667533B8"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Fundamental movements</w:t>
            </w:r>
          </w:p>
          <w:p w14:paraId="0AFC54FA" w14:textId="299DB37D"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139" w:type="dxa"/>
          </w:tcPr>
          <w:p w14:paraId="7CE834C5" w14:textId="1006DE2D"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Gymnastics / fundamental</w:t>
            </w:r>
          </w:p>
        </w:tc>
        <w:tc>
          <w:tcPr>
            <w:tcW w:w="1921" w:type="dxa"/>
          </w:tcPr>
          <w:p w14:paraId="5B03EE7C" w14:textId="2B5E779D"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Dance</w:t>
            </w:r>
          </w:p>
          <w:p w14:paraId="75DDF61F" w14:textId="0FBF28E9"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738" w:type="dxa"/>
            <w:gridSpan w:val="2"/>
          </w:tcPr>
          <w:p w14:paraId="305994C3" w14:textId="6709DF86"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Throw, catch, passing &amp; receiving</w:t>
            </w:r>
          </w:p>
          <w:p w14:paraId="5667F27F" w14:textId="11DE3519"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440" w:type="dxa"/>
            <w:gridSpan w:val="2"/>
          </w:tcPr>
          <w:p w14:paraId="618FCA9A" w14:textId="1863C9B8"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Team building / problem solving</w:t>
            </w:r>
          </w:p>
          <w:p w14:paraId="31B344C9" w14:textId="1181C1BF"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1991" w:type="dxa"/>
          </w:tcPr>
          <w:p w14:paraId="3702B9D2" w14:textId="30784529" w:rsidR="2700154D" w:rsidRPr="00B779D3" w:rsidRDefault="2700154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Athletics</w:t>
            </w:r>
          </w:p>
          <w:p w14:paraId="064E75FF" w14:textId="2DF92F90"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r>
      <w:tr w:rsidR="1F04FE90" w:rsidRPr="004A2C61" w14:paraId="07DCAB5A" w14:textId="77777777" w:rsidTr="7FE080A9">
        <w:trPr>
          <w:trHeight w:val="442"/>
        </w:trPr>
        <w:tc>
          <w:tcPr>
            <w:tcW w:w="1618" w:type="dxa"/>
            <w:vAlign w:val="center"/>
          </w:tcPr>
          <w:p w14:paraId="5B624411" w14:textId="24CE59D6" w:rsidR="6D1EF806" w:rsidRPr="00B779D3" w:rsidRDefault="6D1EF806"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Gross Motor</w:t>
            </w:r>
          </w:p>
        </w:tc>
        <w:tc>
          <w:tcPr>
            <w:tcW w:w="2580" w:type="dxa"/>
          </w:tcPr>
          <w:p w14:paraId="161F5025" w14:textId="6B5A1D79"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Cooperation games i.e. parachute games.</w:t>
            </w:r>
          </w:p>
          <w:p w14:paraId="6D41BA4F" w14:textId="029E4F92"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Climbing – outdoor equipment</w:t>
            </w:r>
          </w:p>
          <w:p w14:paraId="31C18AA3" w14:textId="1A18FAD7"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 Different ways of moving to be explored with children</w:t>
            </w:r>
          </w:p>
          <w:p w14:paraId="63C6D38A" w14:textId="752D7878"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Help individual children to develop good personal hygiene. Acknowledge and praise their efforts. Provide regular reminders about thorough handwashing and toileting. </w:t>
            </w:r>
          </w:p>
          <w:p w14:paraId="1BBAF238" w14:textId="6BDD9983"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rPr>
              <w:t>Write Dance</w:t>
            </w:r>
          </w:p>
          <w:p w14:paraId="78A39872" w14:textId="4899D7A4"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139" w:type="dxa"/>
          </w:tcPr>
          <w:p w14:paraId="7A573052" w14:textId="2A4E0E09"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 xml:space="preserve">Ball skills- throwing and catching. </w:t>
            </w:r>
          </w:p>
          <w:p w14:paraId="45A95FBD" w14:textId="2C1F6BC0"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Crates play- climbing. Skipping ropes in outside area</w:t>
            </w:r>
          </w:p>
          <w:p w14:paraId="38946B3E" w14:textId="7D95464B"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dance related activities </w:t>
            </w:r>
          </w:p>
          <w:p w14:paraId="7E59CC1B" w14:textId="1B27D019"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Provide a range of wheeled resources for children to balance, sit or ride on, or pull and push. Two-wheeled balance bikes and pedal bikes without stabilisers, skateboards, wheelbarrows, prams and carts are all good options</w:t>
            </w:r>
          </w:p>
          <w:p w14:paraId="0D1A0964" w14:textId="1480A4D2"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rPr>
              <w:t>Write Dance</w:t>
            </w:r>
          </w:p>
          <w:p w14:paraId="168F60D6" w14:textId="354DE1D4"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1921" w:type="dxa"/>
          </w:tcPr>
          <w:p w14:paraId="79BFF9E2" w14:textId="1E9C1399"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 xml:space="preserve">Ball skills- aiming, dribbling, pushing, throwing &amp; </w:t>
            </w:r>
            <w:r w:rsidRPr="77B3F35E">
              <w:rPr>
                <w:rFonts w:ascii="Letter-join Print Plus 1" w:eastAsia="Century Gothic" w:hAnsi="Letter-join Print Plus 1" w:cs="Century Gothic"/>
                <w:color w:val="7030A0"/>
                <w:sz w:val="28"/>
                <w:szCs w:val="28"/>
                <w:lang w:val="en-US"/>
              </w:rPr>
              <w:t>catching, patting, or kicking</w:t>
            </w:r>
          </w:p>
          <w:p w14:paraId="0CA1C65C" w14:textId="4CCED932"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Ensure that spaces are accessible to children with varying confidence levels, skills and needs. Provide a wide range of activities to support a broad range of abilities. </w:t>
            </w:r>
          </w:p>
          <w:p w14:paraId="3C9033F1" w14:textId="4C23920A"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Dance / moving to music </w:t>
            </w:r>
          </w:p>
          <w:p w14:paraId="5C77BBA3" w14:textId="3DCBADCE"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Gymnastics ./ Balance </w:t>
            </w:r>
          </w:p>
          <w:p w14:paraId="4CB51D37" w14:textId="288E83D1"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rPr>
              <w:t>Write Dance</w:t>
            </w:r>
          </w:p>
          <w:p w14:paraId="487EB669" w14:textId="3C26AD42"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738" w:type="dxa"/>
            <w:gridSpan w:val="2"/>
          </w:tcPr>
          <w:p w14:paraId="12E966A1" w14:textId="134D6E36"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 xml:space="preserve">Balance- children moving with confidence </w:t>
            </w:r>
          </w:p>
          <w:p w14:paraId="79A7001C" w14:textId="0F5A1023"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 xml:space="preserve">dance related activities </w:t>
            </w:r>
          </w:p>
          <w:p w14:paraId="459CEB99" w14:textId="096C655E"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Provide opportunities for children to</w:t>
            </w:r>
            <w:r w:rsidR="409AB9A2" w:rsidRPr="77B3F35E">
              <w:rPr>
                <w:rFonts w:ascii="Letter-join Print Plus 1" w:eastAsia="Century Gothic" w:hAnsi="Letter-join Print Plus 1" w:cs="Century Gothic"/>
                <w:color w:val="7030A0"/>
                <w:sz w:val="28"/>
                <w:szCs w:val="28"/>
                <w:lang w:val="en-US"/>
              </w:rPr>
              <w:t>:</w:t>
            </w:r>
            <w:r w:rsidRPr="77B3F35E">
              <w:rPr>
                <w:rFonts w:ascii="Letter-join Print Plus 1" w:eastAsia="Century Gothic" w:hAnsi="Letter-join Print Plus 1" w:cs="Century Gothic"/>
                <w:color w:val="7030A0"/>
                <w:sz w:val="28"/>
                <w:szCs w:val="28"/>
                <w:lang w:val="en-US"/>
              </w:rPr>
              <w:t xml:space="preserve"> spin, rock, tilt, fall, slide and bounce. </w:t>
            </w:r>
          </w:p>
          <w:p w14:paraId="2B8DCB9C" w14:textId="65926C25"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Use picture books and other resources to explain the importance of the different aspects of a healthy lifestyle.</w:t>
            </w:r>
          </w:p>
          <w:p w14:paraId="573CDB04" w14:textId="6B03E2EE"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2440" w:type="dxa"/>
            <w:gridSpan w:val="2"/>
          </w:tcPr>
          <w:p w14:paraId="208EB102" w14:textId="37FD9AC0"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Obstacle activities</w:t>
            </w:r>
          </w:p>
          <w:p w14:paraId="071B2C1D" w14:textId="45770645"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children moving over, under, </w:t>
            </w:r>
            <w:r w:rsidRPr="77B3F35E">
              <w:rPr>
                <w:rFonts w:ascii="Letter-join Print Plus 1" w:eastAsia="Century Gothic" w:hAnsi="Letter-join Print Plus 1" w:cs="Century Gothic"/>
                <w:color w:val="7030A0"/>
                <w:sz w:val="28"/>
                <w:szCs w:val="28"/>
                <w:lang w:val="en-US"/>
              </w:rPr>
              <w:lastRenderedPageBreak/>
              <w:t>through and around equipment</w:t>
            </w:r>
          </w:p>
          <w:p w14:paraId="0BAFEE8E" w14:textId="60F9D6B9"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Encourage children to be highly active and get out of breath several times every day. Provide opportunities for children to, spin, rock, tilt, fall, slide and bounce. </w:t>
            </w:r>
          </w:p>
          <w:p w14:paraId="26C91191" w14:textId="636755E6"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Dance / moving to music</w:t>
            </w:r>
          </w:p>
          <w:p w14:paraId="628AE4E5" w14:textId="06248567" w:rsidR="1F04FE90" w:rsidRPr="00B779D3" w:rsidRDefault="1F04FE90" w:rsidP="77B3F35E">
            <w:pPr>
              <w:spacing w:line="259" w:lineRule="auto"/>
              <w:jc w:val="center"/>
              <w:rPr>
                <w:rFonts w:ascii="Letter-join Print Plus 1" w:eastAsia="Century Gothic" w:hAnsi="Letter-join Print Plus 1" w:cs="Century Gothic"/>
                <w:color w:val="FFFFFF" w:themeColor="background1"/>
                <w:sz w:val="28"/>
                <w:szCs w:val="28"/>
                <w:lang w:val="en-US"/>
              </w:rPr>
            </w:pPr>
          </w:p>
        </w:tc>
        <w:tc>
          <w:tcPr>
            <w:tcW w:w="1991" w:type="dxa"/>
          </w:tcPr>
          <w:p w14:paraId="40B995E4" w14:textId="272F411D"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lastRenderedPageBreak/>
              <w:t xml:space="preserve">Races / team games involving gross </w:t>
            </w:r>
            <w:r w:rsidRPr="77B3F35E">
              <w:rPr>
                <w:rFonts w:ascii="Letter-join Print Plus 1" w:eastAsia="Century Gothic" w:hAnsi="Letter-join Print Plus 1" w:cs="Century Gothic"/>
                <w:color w:val="7030A0"/>
                <w:sz w:val="28"/>
                <w:szCs w:val="28"/>
                <w:lang w:val="en-US"/>
              </w:rPr>
              <w:lastRenderedPageBreak/>
              <w:t xml:space="preserve">motor movements </w:t>
            </w:r>
          </w:p>
          <w:p w14:paraId="70B6E184" w14:textId="7EB24A91"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dance related activities </w:t>
            </w:r>
          </w:p>
          <w:p w14:paraId="7BC9A63F" w14:textId="7DB0DAE6"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Allow less competent and confident children to spend time initially observing and listening, without feeling pressured to join in. </w:t>
            </w:r>
          </w:p>
          <w:p w14:paraId="01ABFDE5" w14:textId="36E6EF2A"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 xml:space="preserve">Gymnastics ./ Balance </w:t>
            </w:r>
          </w:p>
          <w:p w14:paraId="5B0E457A" w14:textId="51132402"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Sports Day</w:t>
            </w:r>
          </w:p>
          <w:p w14:paraId="72248199" w14:textId="2FB2F690" w:rsidR="6D1EF806" w:rsidRPr="00B779D3" w:rsidRDefault="6D1EF806" w:rsidP="77B3F35E">
            <w:pPr>
              <w:spacing w:line="259" w:lineRule="auto"/>
              <w:jc w:val="center"/>
              <w:rPr>
                <w:rFonts w:ascii="Letter-join Print Plus 1" w:eastAsia="Century Gothic" w:hAnsi="Letter-join Print Plus 1" w:cs="Century Gothic"/>
                <w:color w:val="FFFFFF" w:themeColor="background1"/>
                <w:sz w:val="28"/>
                <w:szCs w:val="28"/>
                <w:lang w:val="en-US"/>
              </w:rPr>
            </w:pPr>
            <w:r w:rsidRPr="77B3F35E">
              <w:rPr>
                <w:rFonts w:ascii="Letter-join Print Plus 1" w:eastAsia="Century Gothic" w:hAnsi="Letter-join Print Plus 1" w:cs="Century Gothic"/>
                <w:color w:val="7030A0"/>
                <w:sz w:val="28"/>
                <w:szCs w:val="28"/>
                <w:lang w:val="en-US"/>
              </w:rPr>
              <w:t>Racing and obstacle courses</w:t>
            </w:r>
          </w:p>
        </w:tc>
      </w:tr>
      <w:tr w:rsidR="1F04FE90" w:rsidRPr="004A2C61" w14:paraId="5F30F466" w14:textId="77777777" w:rsidTr="7FE080A9">
        <w:trPr>
          <w:trHeight w:val="385"/>
        </w:trPr>
        <w:tc>
          <w:tcPr>
            <w:tcW w:w="1618" w:type="dxa"/>
            <w:vAlign w:val="center"/>
          </w:tcPr>
          <w:p w14:paraId="3BBE4B61" w14:textId="6AC1E61F" w:rsidR="7B8666A3" w:rsidRPr="00B779D3" w:rsidRDefault="7B8666A3"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Understanding the World</w:t>
            </w:r>
          </w:p>
        </w:tc>
        <w:tc>
          <w:tcPr>
            <w:tcW w:w="13809" w:type="dxa"/>
            <w:gridSpan w:val="8"/>
          </w:tcPr>
          <w:p w14:paraId="426CA402" w14:textId="338E9747" w:rsidR="5A77AE06" w:rsidRPr="00B779D3" w:rsidRDefault="5A77AE06"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EYFS Statutory Educational Programme: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85222E" w:rsidRPr="004A2C61" w14:paraId="7C38A954" w14:textId="77777777" w:rsidTr="7FE080A9">
        <w:trPr>
          <w:trHeight w:val="385"/>
        </w:trPr>
        <w:tc>
          <w:tcPr>
            <w:tcW w:w="1618" w:type="dxa"/>
            <w:vAlign w:val="center"/>
          </w:tcPr>
          <w:p w14:paraId="28D2653D" w14:textId="3016D915" w:rsidR="0085222E" w:rsidRPr="00B779D3" w:rsidRDefault="5458BD00" w:rsidP="56E7F7CB">
            <w:pPr>
              <w:spacing w:line="259" w:lineRule="auto"/>
              <w:jc w:val="center"/>
              <w:rPr>
                <w:rFonts w:ascii="Letter-join Print Plus 1" w:eastAsia="Century Gothic" w:hAnsi="Letter-join Print Plus 1" w:cs="Century Gothic"/>
                <w:b/>
                <w:bCs/>
                <w:color w:val="7030A0"/>
                <w:sz w:val="28"/>
                <w:szCs w:val="28"/>
              </w:rPr>
            </w:pPr>
            <w:r w:rsidRPr="56E7F7CB">
              <w:rPr>
                <w:rFonts w:ascii="Letter-join Print Plus 1" w:eastAsia="Century Gothic" w:hAnsi="Letter-join Print Plus 1" w:cs="Century Gothic"/>
                <w:b/>
                <w:bCs/>
                <w:color w:val="7030A0"/>
                <w:sz w:val="28"/>
                <w:szCs w:val="28"/>
              </w:rPr>
              <w:t>Each Book Buds books is matched to a topic to be covered at the same time</w:t>
            </w:r>
          </w:p>
        </w:tc>
        <w:tc>
          <w:tcPr>
            <w:tcW w:w="2580" w:type="dxa"/>
          </w:tcPr>
          <w:tbl>
            <w:tblPr>
              <w:tblW w:w="0" w:type="auto"/>
              <w:tblLayout w:type="fixed"/>
              <w:tblLook w:val="06A0" w:firstRow="1" w:lastRow="0" w:firstColumn="1" w:lastColumn="0" w:noHBand="1" w:noVBand="1"/>
            </w:tblPr>
            <w:tblGrid>
              <w:gridCol w:w="2370"/>
            </w:tblGrid>
            <w:tr w:rsidR="56E7F7CB" w14:paraId="6E560858" w14:textId="77777777" w:rsidTr="56E7F7CB">
              <w:trPr>
                <w:trHeight w:val="300"/>
              </w:trPr>
              <w:tc>
                <w:tcPr>
                  <w:tcW w:w="2370" w:type="dxa"/>
                  <w:vAlign w:val="center"/>
                </w:tcPr>
                <w:p w14:paraId="34F33EE9" w14:textId="276C8A3A" w:rsidR="5458BD00" w:rsidRDefault="5458BD00" w:rsidP="002F5AB7">
                  <w:pPr>
                    <w:framePr w:hSpace="180" w:wrap="around" w:vAnchor="page" w:hAnchor="margin" w:y="1471"/>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All About Families, My Community: Who Helps Me?, Families, roles, belonging</w:t>
                  </w:r>
                </w:p>
                <w:p w14:paraId="037D0ED6" w14:textId="3AAC7FDD" w:rsidR="5458BD00" w:rsidRDefault="5458BD00" w:rsidP="002F5AB7">
                  <w:pPr>
                    <w:framePr w:hSpace="180" w:wrap="around" w:vAnchor="page" w:hAnchor="margin" w:y="1471"/>
                    <w:spacing w:line="259" w:lineRule="auto"/>
                    <w:jc w:val="center"/>
                  </w:pPr>
                  <w:r w:rsidRPr="56E7F7CB">
                    <w:rPr>
                      <w:rFonts w:ascii="Letter-join Print Plus 1" w:eastAsia="Century Gothic" w:hAnsi="Letter-join Print Plus 1" w:cs="Century Gothic"/>
                      <w:color w:val="7030A0"/>
                      <w:sz w:val="28"/>
                      <w:szCs w:val="28"/>
                    </w:rPr>
                    <w:t>Rattle and Rap, Transport and Journeys, Vehicles, sound exploration, movement art</w:t>
                  </w:r>
                </w:p>
                <w:p w14:paraId="5010A7B4" w14:textId="111F6607" w:rsidR="5458BD00" w:rsidRDefault="5458BD00" w:rsidP="002F5AB7">
                  <w:pPr>
                    <w:framePr w:hSpace="180" w:wrap="around" w:vAnchor="page" w:hAnchor="margin" w:y="1471"/>
                    <w:spacing w:line="259" w:lineRule="auto"/>
                    <w:jc w:val="center"/>
                  </w:pPr>
                  <w:r w:rsidRPr="56E7F7CB">
                    <w:rPr>
                      <w:rFonts w:ascii="Letter-join Print Plus 1" w:eastAsia="Century Gothic" w:hAnsi="Letter-join Print Plus 1" w:cs="Century Gothic"/>
                      <w:color w:val="7030A0"/>
                      <w:sz w:val="28"/>
                      <w:szCs w:val="28"/>
                    </w:rPr>
                    <w:t xml:space="preserve">We’re Going on a Bear Hunt, Outdoor </w:t>
                  </w:r>
                  <w:r w:rsidRPr="56E7F7CB">
                    <w:rPr>
                      <w:rFonts w:ascii="Letter-join Print Plus 1" w:eastAsia="Century Gothic" w:hAnsi="Letter-join Print Plus 1" w:cs="Century Gothic"/>
                      <w:color w:val="7030A0"/>
                      <w:sz w:val="28"/>
                      <w:szCs w:val="28"/>
                    </w:rPr>
                    <w:lastRenderedPageBreak/>
                    <w:t>Adventure, Exploring environments, positional language, sensory art</w:t>
                  </w:r>
                </w:p>
                <w:p w14:paraId="3202FA12" w14:textId="31A856E0" w:rsidR="56E7F7CB" w:rsidRDefault="56E7F7CB" w:rsidP="002F5AB7">
                  <w:pPr>
                    <w:framePr w:hSpace="180" w:wrap="around" w:vAnchor="page" w:hAnchor="margin" w:y="1471"/>
                    <w:spacing w:line="259" w:lineRule="auto"/>
                    <w:jc w:val="center"/>
                    <w:rPr>
                      <w:rFonts w:ascii="Letter-join Print Plus 1" w:eastAsia="Century Gothic" w:hAnsi="Letter-join Print Plus 1" w:cs="Century Gothic"/>
                      <w:color w:val="7030A0"/>
                      <w:sz w:val="28"/>
                      <w:szCs w:val="28"/>
                    </w:rPr>
                  </w:pPr>
                </w:p>
                <w:p w14:paraId="0F2ADAAF" w14:textId="21996C74" w:rsidR="5458BD00" w:rsidRDefault="5458BD00" w:rsidP="002F5AB7">
                  <w:pPr>
                    <w:framePr w:hSpace="180" w:wrap="around" w:vAnchor="page" w:hAnchor="margin" w:y="1471"/>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1 Autumn Adventures</w:t>
                  </w:r>
                </w:p>
                <w:p w14:paraId="5BD96F3C" w14:textId="16FB4DF9" w:rsidR="56E7F7CB" w:rsidRDefault="56E7F7CB" w:rsidP="002F5AB7">
                  <w:pPr>
                    <w:framePr w:hSpace="180" w:wrap="around" w:vAnchor="page" w:hAnchor="margin" w:y="1471"/>
                    <w:spacing w:line="259" w:lineRule="auto"/>
                    <w:jc w:val="center"/>
                    <w:rPr>
                      <w:rFonts w:ascii="Letter-join Print Plus 1" w:eastAsia="Century Gothic" w:hAnsi="Letter-join Print Plus 1" w:cs="Century Gothic"/>
                      <w:color w:val="7030A0"/>
                      <w:sz w:val="28"/>
                      <w:szCs w:val="28"/>
                    </w:rPr>
                  </w:pPr>
                </w:p>
                <w:p w14:paraId="6D2782EC" w14:textId="3901CA1D" w:rsidR="56E7F7CB" w:rsidRDefault="56E7F7CB" w:rsidP="002F5AB7">
                  <w:pPr>
                    <w:framePr w:hSpace="180" w:wrap="around" w:vAnchor="page" w:hAnchor="margin" w:y="1471"/>
                    <w:spacing w:line="259" w:lineRule="auto"/>
                    <w:jc w:val="center"/>
                    <w:rPr>
                      <w:rFonts w:ascii="Letter-join Print Plus 1" w:eastAsia="Century Gothic" w:hAnsi="Letter-join Print Plus 1" w:cs="Century Gothic"/>
                      <w:color w:val="7030A0"/>
                      <w:sz w:val="28"/>
                      <w:szCs w:val="28"/>
                    </w:rPr>
                  </w:pPr>
                </w:p>
              </w:tc>
            </w:tr>
          </w:tbl>
          <w:p w14:paraId="4EF0DD89" w14:textId="59BF5CC3"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c>
          <w:tcPr>
            <w:tcW w:w="2139" w:type="dxa"/>
          </w:tcPr>
          <w:p w14:paraId="11040C0F" w14:textId="73F76AE3"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 </w:t>
            </w:r>
            <w:r w:rsidR="4D336733" w:rsidRPr="56E7F7CB">
              <w:rPr>
                <w:rFonts w:ascii="Letter-join Print Plus 1" w:eastAsia="Century Gothic" w:hAnsi="Letter-join Print Plus 1" w:cs="Century Gothic"/>
                <w:color w:val="7030A0"/>
                <w:sz w:val="28"/>
                <w:szCs w:val="28"/>
              </w:rPr>
              <w:t xml:space="preserve"> The Three Little Pigs, Building and Materials, Houses, structures, comparing materials</w:t>
            </w:r>
          </w:p>
          <w:p w14:paraId="49634CB5" w14:textId="135F41D1"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Wow! Said the Owl, Light and Colour, Day/night, colour mixing, observational art</w:t>
            </w:r>
          </w:p>
          <w:p w14:paraId="3A88B9C7" w14:textId="0F07AC5F"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The Jolly Christmas Postman, Festive Traditions, Celebrations, communication, role play writing</w:t>
            </w:r>
          </w:p>
          <w:p w14:paraId="355E5CD7" w14:textId="209AA692"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69D38354" w14:textId="65C35D14" w:rsidR="0085222E" w:rsidRPr="00B779D3" w:rsidRDefault="3684CE3F"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2 Whatever the Weather</w:t>
            </w:r>
          </w:p>
          <w:p w14:paraId="1E67908A" w14:textId="2A5024D4"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1802850E" w14:textId="4694E773"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c>
          <w:tcPr>
            <w:tcW w:w="2453" w:type="dxa"/>
            <w:gridSpan w:val="2"/>
          </w:tcPr>
          <w:p w14:paraId="36506ACE" w14:textId="1C11ADA4"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No-Bot the Robot, Inventors and Machines, Technology, creativity, problem-solving</w:t>
            </w:r>
          </w:p>
          <w:p w14:paraId="4FC6C3ED" w14:textId="6CF3484B"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Where to Hide a Star, Space and Discovery, Night sky, stars, awe and wonder</w:t>
            </w:r>
          </w:p>
          <w:p w14:paraId="30EB6366" w14:textId="3AACF7F0"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 xml:space="preserve">Dragon Post, Magical Mail, Imagination, writing for </w:t>
            </w:r>
            <w:r w:rsidRPr="56E7F7CB">
              <w:rPr>
                <w:rFonts w:ascii="Letter-join Print Plus 1" w:eastAsia="Century Gothic" w:hAnsi="Letter-join Print Plus 1" w:cs="Century Gothic"/>
                <w:color w:val="7030A0"/>
                <w:sz w:val="28"/>
                <w:szCs w:val="28"/>
              </w:rPr>
              <w:lastRenderedPageBreak/>
              <w:t>purpose, myth and communication</w:t>
            </w:r>
          </w:p>
          <w:p w14:paraId="6E1D7254" w14:textId="5FDF5986" w:rsidR="0085222E" w:rsidRPr="00B779D3" w:rsidRDefault="2CF88110"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3</w:t>
            </w:r>
            <w:r w:rsidR="2F521CFE" w:rsidRPr="56E7F7CB">
              <w:rPr>
                <w:rFonts w:ascii="Letter-join Print Plus 1" w:eastAsia="Century Gothic" w:hAnsi="Letter-join Print Plus 1" w:cs="Century Gothic"/>
                <w:color w:val="7030A0"/>
                <w:sz w:val="28"/>
                <w:szCs w:val="28"/>
              </w:rPr>
              <w:t xml:space="preserve"> Winter Wildlife</w:t>
            </w:r>
          </w:p>
          <w:p w14:paraId="7866B445" w14:textId="10C14FE6"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c>
          <w:tcPr>
            <w:tcW w:w="2206" w:type="dxa"/>
          </w:tcPr>
          <w:p w14:paraId="255F865D" w14:textId="29919DA1"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Martha Maps It Out, Me and My World, Mapping, community, perspective</w:t>
            </w:r>
          </w:p>
          <w:p w14:paraId="696745D9" w14:textId="75E7BF72"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 xml:space="preserve">Roaring Rockets, Up, Up, Away!, Space travel, forces, </w:t>
            </w:r>
            <w:r w:rsidR="1A1E136F" w:rsidRPr="56E7F7CB">
              <w:rPr>
                <w:rFonts w:ascii="Letter-join Print Plus 1" w:eastAsia="Century Gothic" w:hAnsi="Letter-join Print Plus 1" w:cs="Century Gothic"/>
                <w:color w:val="7030A0"/>
                <w:sz w:val="28"/>
                <w:szCs w:val="28"/>
              </w:rPr>
              <w:t>(Follow Kapow scheme ‘I am a scientist’)</w:t>
            </w:r>
          </w:p>
          <w:p w14:paraId="6B3358D1" w14:textId="1C444FAB"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 xml:space="preserve">The Runaway Pea, Healthy Eating Fun, </w:t>
            </w:r>
            <w:r w:rsidRPr="56E7F7CB">
              <w:rPr>
                <w:rFonts w:ascii="Letter-join Print Plus 1" w:eastAsia="Century Gothic" w:hAnsi="Letter-join Print Plus 1" w:cs="Century Gothic"/>
                <w:color w:val="7030A0"/>
                <w:sz w:val="28"/>
                <w:szCs w:val="28"/>
              </w:rPr>
              <w:lastRenderedPageBreak/>
              <w:t>Food origins, growth, cooking and collage</w:t>
            </w:r>
          </w:p>
          <w:p w14:paraId="2A6DFF18" w14:textId="1C90F999"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7438B8AB" w14:textId="2CD22005" w:rsidR="0085222E" w:rsidRPr="00B779D3" w:rsidRDefault="10D9277B"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4 Springtime Magic</w:t>
            </w:r>
          </w:p>
          <w:p w14:paraId="42FB5F3C" w14:textId="032F98CD"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10D28FAB" w14:textId="00CCDC41"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c>
          <w:tcPr>
            <w:tcW w:w="1908" w:type="dxa"/>
          </w:tcPr>
          <w:p w14:paraId="4AC6DFBD" w14:textId="6AA6B654"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The Very Hungry Caterpillar, Life Cycles, Growth, sequencing, days of the week</w:t>
            </w:r>
          </w:p>
          <w:p w14:paraId="7E27C009" w14:textId="2E92B7F5"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Caterpillar to Butterfly, Minibeast Metamorphosis, Observation, scientific vocabulary, nature art</w:t>
            </w:r>
            <w:r w:rsidR="334FA82B" w:rsidRPr="56E7F7CB">
              <w:rPr>
                <w:rFonts w:ascii="Letter-join Print Plus 1" w:eastAsia="Century Gothic" w:hAnsi="Letter-join Print Plus 1" w:cs="Century Gothic"/>
                <w:color w:val="7030A0"/>
                <w:sz w:val="28"/>
                <w:szCs w:val="28"/>
              </w:rPr>
              <w:t xml:space="preserve"> </w:t>
            </w:r>
            <w:r w:rsidR="334FA82B" w:rsidRPr="56E7F7CB">
              <w:rPr>
                <w:rFonts w:ascii="Letter-join Print Plus 1" w:eastAsia="Century Gothic" w:hAnsi="Letter-join Print Plus 1" w:cs="Century Gothic"/>
                <w:color w:val="7030A0"/>
                <w:sz w:val="28"/>
                <w:szCs w:val="28"/>
              </w:rPr>
              <w:lastRenderedPageBreak/>
              <w:t>(Follow Kapow Scheme ‘Our Beautiful World’)</w:t>
            </w:r>
          </w:p>
          <w:p w14:paraId="7F1CEED5" w14:textId="4AB4142E"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Jasper’s Beanstalk, Growing and Changing, Plants, time, responsibility and care</w:t>
            </w:r>
          </w:p>
          <w:p w14:paraId="31B34E05" w14:textId="58EFD949" w:rsidR="0085222E" w:rsidRPr="00B779D3" w:rsidRDefault="58A96961"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5 Sandcastle Science</w:t>
            </w:r>
          </w:p>
          <w:p w14:paraId="58793852" w14:textId="378D12F1"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00A859AC" w14:textId="2A93E926"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c>
          <w:tcPr>
            <w:tcW w:w="2523" w:type="dxa"/>
            <w:gridSpan w:val="2"/>
          </w:tcPr>
          <w:p w14:paraId="00AA4FAE" w14:textId="4C0E41AC"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lastRenderedPageBreak/>
              <w:t>First Facts: Bugs, Brilliant Bugs, Habitats, observation, classification (Follow Kapow scheme</w:t>
            </w:r>
            <w:r w:rsidR="5564F6A2" w:rsidRPr="56E7F7CB">
              <w:rPr>
                <w:rFonts w:ascii="Letter-join Print Plus 1" w:eastAsia="Century Gothic" w:hAnsi="Letter-join Print Plus 1" w:cs="Century Gothic"/>
                <w:color w:val="7030A0"/>
                <w:sz w:val="28"/>
                <w:szCs w:val="28"/>
              </w:rPr>
              <w:t xml:space="preserve"> ‘Animal Adventures</w:t>
            </w:r>
            <w:r w:rsidRPr="56E7F7CB">
              <w:rPr>
                <w:rFonts w:ascii="Letter-join Print Plus 1" w:eastAsia="Century Gothic" w:hAnsi="Letter-join Print Plus 1" w:cs="Century Gothic"/>
                <w:color w:val="7030A0"/>
                <w:sz w:val="28"/>
                <w:szCs w:val="28"/>
              </w:rPr>
              <w:t>)</w:t>
            </w:r>
          </w:p>
          <w:p w14:paraId="44988FFB" w14:textId="0918BCB4"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Errol’s Garden, Our Green World, Sustainability, teamwork, natural art</w:t>
            </w:r>
          </w:p>
          <w:p w14:paraId="4A0361A1" w14:textId="3E88B424" w:rsidR="0085222E" w:rsidRPr="00B779D3" w:rsidRDefault="4D336733"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 xml:space="preserve">On the Beach (Lift-the-Flap), </w:t>
            </w:r>
            <w:r w:rsidRPr="56E7F7CB">
              <w:rPr>
                <w:rFonts w:ascii="Letter-join Print Plus 1" w:eastAsia="Century Gothic" w:hAnsi="Letter-join Print Plus 1" w:cs="Century Gothic"/>
                <w:color w:val="7030A0"/>
                <w:sz w:val="28"/>
                <w:szCs w:val="28"/>
              </w:rPr>
              <w:lastRenderedPageBreak/>
              <w:t>Seaside Adventures, Seasons, holidays, water and sand exploration</w:t>
            </w:r>
          </w:p>
          <w:p w14:paraId="6C430783" w14:textId="376F422E"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4B13DF3B" w14:textId="56E547E5" w:rsidR="0085222E" w:rsidRPr="00B779D3" w:rsidRDefault="05BB8CC8" w:rsidP="56E7F7CB">
            <w:pPr>
              <w:spacing w:line="259" w:lineRule="auto"/>
              <w:jc w:val="center"/>
              <w:rPr>
                <w:rFonts w:ascii="Letter-join Print Plus 1" w:eastAsia="Century Gothic" w:hAnsi="Letter-join Print Plus 1" w:cs="Century Gothic"/>
                <w:color w:val="7030A0"/>
                <w:sz w:val="28"/>
                <w:szCs w:val="28"/>
              </w:rPr>
            </w:pPr>
            <w:r w:rsidRPr="56E7F7CB">
              <w:rPr>
                <w:rFonts w:ascii="Letter-join Print Plus 1" w:eastAsia="Century Gothic" w:hAnsi="Letter-join Print Plus 1" w:cs="Century Gothic"/>
                <w:color w:val="7030A0"/>
                <w:sz w:val="28"/>
                <w:szCs w:val="28"/>
              </w:rPr>
              <w:t>STANDALONE: Kapow ‘Changing Seasons’ Lesson 6 Summer Senses</w:t>
            </w:r>
          </w:p>
          <w:p w14:paraId="01A68A06" w14:textId="0FC76EE3"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p w14:paraId="687067E0" w14:textId="67039613" w:rsidR="0085222E" w:rsidRPr="00B779D3" w:rsidRDefault="0085222E" w:rsidP="56E7F7CB">
            <w:pPr>
              <w:spacing w:line="259" w:lineRule="auto"/>
              <w:jc w:val="center"/>
              <w:rPr>
                <w:rFonts w:ascii="Letter-join Print Plus 1" w:eastAsia="Century Gothic" w:hAnsi="Letter-join Print Plus 1" w:cs="Century Gothic"/>
                <w:color w:val="7030A0"/>
                <w:sz w:val="28"/>
                <w:szCs w:val="28"/>
              </w:rPr>
            </w:pPr>
          </w:p>
        </w:tc>
      </w:tr>
      <w:tr w:rsidR="00FE6C35" w:rsidRPr="004A2C61" w14:paraId="6A151B5E" w14:textId="77777777" w:rsidTr="7FE080A9">
        <w:trPr>
          <w:trHeight w:val="385"/>
        </w:trPr>
        <w:tc>
          <w:tcPr>
            <w:tcW w:w="1618" w:type="dxa"/>
            <w:vMerge w:val="restart"/>
            <w:vAlign w:val="center"/>
          </w:tcPr>
          <w:p w14:paraId="79305E9E" w14:textId="7D34FCAA"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RE / festivals</w:t>
            </w:r>
          </w:p>
        </w:tc>
        <w:tc>
          <w:tcPr>
            <w:tcW w:w="2580" w:type="dxa"/>
          </w:tcPr>
          <w:p w14:paraId="4FAAD699" w14:textId="26ACCE74"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F4 Being special: where do we belong?</w:t>
            </w:r>
          </w:p>
        </w:tc>
        <w:tc>
          <w:tcPr>
            <w:tcW w:w="2139" w:type="dxa"/>
          </w:tcPr>
          <w:p w14:paraId="67F78784" w14:textId="5DC41176"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F2 Why is Christmas </w:t>
            </w:r>
            <w:r w:rsidRPr="77B3F35E">
              <w:rPr>
                <w:rFonts w:ascii="Letter-join Print Plus 1" w:eastAsia="Century Gothic" w:hAnsi="Letter-join Print Plus 1" w:cs="Century Gothic"/>
                <w:b/>
                <w:bCs/>
                <w:color w:val="7030A0"/>
                <w:sz w:val="28"/>
                <w:szCs w:val="28"/>
              </w:rPr>
              <w:lastRenderedPageBreak/>
              <w:t>special for Christians?</w:t>
            </w:r>
          </w:p>
        </w:tc>
        <w:tc>
          <w:tcPr>
            <w:tcW w:w="1921" w:type="dxa"/>
          </w:tcPr>
          <w:p w14:paraId="1E16CE4A" w14:textId="30F4C011"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 xml:space="preserve">F1 Why is the word ‘God’ so </w:t>
            </w:r>
            <w:r w:rsidRPr="77B3F35E">
              <w:rPr>
                <w:rFonts w:ascii="Letter-join Print Plus 1" w:eastAsia="Century Gothic" w:hAnsi="Letter-join Print Plus 1" w:cs="Century Gothic"/>
                <w:b/>
                <w:bCs/>
                <w:color w:val="7030A0"/>
                <w:sz w:val="28"/>
                <w:szCs w:val="28"/>
              </w:rPr>
              <w:lastRenderedPageBreak/>
              <w:t>important to Christians?</w:t>
            </w:r>
          </w:p>
        </w:tc>
        <w:tc>
          <w:tcPr>
            <w:tcW w:w="4646" w:type="dxa"/>
            <w:gridSpan w:val="3"/>
          </w:tcPr>
          <w:p w14:paraId="29531D0F" w14:textId="4E117E29"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lastRenderedPageBreak/>
              <w:t>F3 Why is Easter special to Christians?</w:t>
            </w:r>
          </w:p>
        </w:tc>
        <w:tc>
          <w:tcPr>
            <w:tcW w:w="2523" w:type="dxa"/>
            <w:gridSpan w:val="2"/>
          </w:tcPr>
          <w:p w14:paraId="552E3E33" w14:textId="08F09DDA" w:rsidR="00FE6C35" w:rsidRPr="00B779D3" w:rsidRDefault="50DEC1C0"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F5 What places are special and </w:t>
            </w:r>
            <w:r w:rsidR="22199235" w:rsidRPr="77B3F35E">
              <w:rPr>
                <w:rFonts w:ascii="Letter-join Print Plus 1" w:eastAsia="Century Gothic" w:hAnsi="Letter-join Print Plus 1" w:cs="Century Gothic"/>
                <w:b/>
                <w:bCs/>
                <w:color w:val="7030A0"/>
                <w:sz w:val="28"/>
                <w:szCs w:val="28"/>
              </w:rPr>
              <w:t>why?</w:t>
            </w:r>
          </w:p>
        </w:tc>
      </w:tr>
      <w:tr w:rsidR="00F803AB" w:rsidRPr="004A2C61" w14:paraId="2C92AC50" w14:textId="77777777" w:rsidTr="7FE080A9">
        <w:trPr>
          <w:trHeight w:val="385"/>
        </w:trPr>
        <w:tc>
          <w:tcPr>
            <w:tcW w:w="1618" w:type="dxa"/>
            <w:vMerge/>
            <w:vAlign w:val="center"/>
          </w:tcPr>
          <w:p w14:paraId="3AAAAED1" w14:textId="77777777" w:rsidR="00F803AB" w:rsidRPr="00B779D3" w:rsidRDefault="00F803AB" w:rsidP="00B779D3">
            <w:pPr>
              <w:jc w:val="center"/>
              <w:rPr>
                <w:rFonts w:ascii="Letter-join Print Plus 1" w:eastAsia="Century Gothic" w:hAnsi="Letter-join Print Plus 1" w:cs="Century Gothic"/>
                <w:b/>
                <w:color w:val="FFFFFF" w:themeColor="background1"/>
                <w:sz w:val="28"/>
                <w:szCs w:val="28"/>
              </w:rPr>
            </w:pPr>
          </w:p>
        </w:tc>
        <w:tc>
          <w:tcPr>
            <w:tcW w:w="13809" w:type="dxa"/>
            <w:gridSpan w:val="8"/>
          </w:tcPr>
          <w:p w14:paraId="58E6E2AB" w14:textId="1981BDE9" w:rsidR="00F803AB" w:rsidRPr="00B779D3" w:rsidRDefault="5A352778"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What times/stories are special and why?</w:t>
            </w:r>
          </w:p>
        </w:tc>
      </w:tr>
      <w:tr w:rsidR="00F803AB" w:rsidRPr="004A2C61" w14:paraId="39CD8852" w14:textId="77777777" w:rsidTr="7FE080A9">
        <w:trPr>
          <w:trHeight w:val="385"/>
        </w:trPr>
        <w:tc>
          <w:tcPr>
            <w:tcW w:w="1618" w:type="dxa"/>
            <w:vMerge/>
            <w:vAlign w:val="center"/>
          </w:tcPr>
          <w:p w14:paraId="11E94C03" w14:textId="77777777" w:rsidR="00F803AB" w:rsidRPr="00B779D3" w:rsidRDefault="00F803AB" w:rsidP="00B779D3">
            <w:pPr>
              <w:jc w:val="center"/>
              <w:rPr>
                <w:rFonts w:ascii="Letter-join Print Plus 1" w:eastAsia="Century Gothic" w:hAnsi="Letter-join Print Plus 1" w:cs="Century Gothic"/>
                <w:b/>
                <w:color w:val="FFFFFF" w:themeColor="background1"/>
                <w:sz w:val="28"/>
                <w:szCs w:val="28"/>
              </w:rPr>
            </w:pPr>
          </w:p>
        </w:tc>
        <w:tc>
          <w:tcPr>
            <w:tcW w:w="2580" w:type="dxa"/>
          </w:tcPr>
          <w:p w14:paraId="0AF46DF8" w14:textId="5009E7BF" w:rsidR="002D1651" w:rsidRPr="00B779D3" w:rsidRDefault="36BFCC0F"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Rosh Hashanah - J</w:t>
            </w:r>
            <w:r w:rsidR="3097D30A" w:rsidRPr="77B3F35E">
              <w:rPr>
                <w:rFonts w:ascii="Letter-join Print Plus 1" w:eastAsia="Century Gothic" w:hAnsi="Letter-join Print Plus 1" w:cs="Century Gothic"/>
                <w:b/>
                <w:bCs/>
                <w:color w:val="7030A0"/>
                <w:sz w:val="28"/>
                <w:szCs w:val="28"/>
              </w:rPr>
              <w:t>udaism</w:t>
            </w:r>
          </w:p>
          <w:p w14:paraId="2CFDA9CB" w14:textId="1C164BCC" w:rsidR="00BB2A3D" w:rsidRPr="00B779D3" w:rsidRDefault="36BFCC0F" w:rsidP="77B3F35E">
            <w:pPr>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Celebration of the creation of the world and marks making a fresh start</w:t>
            </w:r>
          </w:p>
          <w:p w14:paraId="0102C058" w14:textId="40E78D90" w:rsidR="00BB2A3D" w:rsidRPr="00B779D3" w:rsidRDefault="36BFCC0F"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September/October</w:t>
            </w:r>
          </w:p>
          <w:p w14:paraId="2F5E8990" w14:textId="77777777" w:rsidR="00BB2A3D" w:rsidRPr="00B779D3" w:rsidRDefault="00BB2A3D" w:rsidP="77B3F35E">
            <w:pPr>
              <w:jc w:val="center"/>
              <w:rPr>
                <w:rFonts w:ascii="Letter-join Print Plus 1" w:eastAsia="Century Gothic" w:hAnsi="Letter-join Print Plus 1" w:cs="Century Gothic"/>
                <w:b/>
                <w:bCs/>
                <w:color w:val="FFFFFF" w:themeColor="background1"/>
                <w:sz w:val="28"/>
                <w:szCs w:val="28"/>
              </w:rPr>
            </w:pPr>
          </w:p>
          <w:p w14:paraId="3E15C57D" w14:textId="2A39EAE0" w:rsidR="00BB2A3D" w:rsidRPr="00B779D3" w:rsidRDefault="00BB2A3D" w:rsidP="77B3F35E">
            <w:pPr>
              <w:jc w:val="center"/>
              <w:rPr>
                <w:rFonts w:ascii="Letter-join Print Plus 1" w:eastAsia="Century Gothic" w:hAnsi="Letter-join Print Plus 1" w:cs="Century Gothic"/>
                <w:b/>
                <w:bCs/>
                <w:color w:val="FFFFFF" w:themeColor="background1"/>
                <w:sz w:val="28"/>
                <w:szCs w:val="28"/>
              </w:rPr>
            </w:pPr>
          </w:p>
        </w:tc>
        <w:tc>
          <w:tcPr>
            <w:tcW w:w="2139" w:type="dxa"/>
          </w:tcPr>
          <w:p w14:paraId="589D9CEA" w14:textId="7B0447E4" w:rsidR="00F803AB" w:rsidRPr="00B779D3" w:rsidRDefault="19AE9CA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Diwali</w:t>
            </w:r>
            <w:r w:rsidR="36BFCC0F" w:rsidRPr="77B3F35E">
              <w:rPr>
                <w:rFonts w:ascii="Letter-join Print Plus 1" w:eastAsia="Century Gothic" w:hAnsi="Letter-join Print Plus 1" w:cs="Century Gothic"/>
                <w:b/>
                <w:bCs/>
                <w:color w:val="7030A0"/>
                <w:sz w:val="28"/>
                <w:szCs w:val="28"/>
              </w:rPr>
              <w:t xml:space="preserve"> – Hinduism/Sikhism </w:t>
            </w:r>
          </w:p>
          <w:p w14:paraId="6E46F5F4" w14:textId="39892330" w:rsidR="00BB2A3D" w:rsidRPr="00B779D3" w:rsidRDefault="36BFCC0F" w:rsidP="77B3F35E">
            <w:pPr>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Festival of light, celebrating new beginnings and the triumph of good over evil and light over Darkness</w:t>
            </w:r>
          </w:p>
          <w:p w14:paraId="6446214D" w14:textId="00D6B089" w:rsidR="001D3E12" w:rsidRPr="00B779D3" w:rsidRDefault="19AE9CAD"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October/November</w:t>
            </w:r>
          </w:p>
        </w:tc>
        <w:tc>
          <w:tcPr>
            <w:tcW w:w="1921" w:type="dxa"/>
          </w:tcPr>
          <w:p w14:paraId="3750F630" w14:textId="38015842" w:rsidR="00F803AB" w:rsidRPr="00B779D3" w:rsidRDefault="3097D30A"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Hanukkah - Judaism</w:t>
            </w:r>
          </w:p>
          <w:p w14:paraId="402B4746" w14:textId="77777777" w:rsidR="00605A47" w:rsidRPr="00B779D3" w:rsidRDefault="3097D30A" w:rsidP="77B3F35E">
            <w:pPr>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Festival of lights commemorating the miracle of the oil in the second temple</w:t>
            </w:r>
          </w:p>
          <w:p w14:paraId="36F2ED79" w14:textId="77777777" w:rsidR="00605A47" w:rsidRPr="00B779D3" w:rsidRDefault="00605A47" w:rsidP="77B3F35E">
            <w:pPr>
              <w:jc w:val="center"/>
              <w:rPr>
                <w:rFonts w:ascii="Letter-join Print Plus 1" w:eastAsia="Century Gothic" w:hAnsi="Letter-join Print Plus 1" w:cs="Century Gothic"/>
                <w:i/>
                <w:iCs/>
                <w:color w:val="FFFFFF" w:themeColor="background1"/>
                <w:sz w:val="28"/>
                <w:szCs w:val="28"/>
              </w:rPr>
            </w:pPr>
          </w:p>
          <w:p w14:paraId="71787F74" w14:textId="20445C46" w:rsidR="00605A47" w:rsidRPr="00B779D3" w:rsidRDefault="3097D30A"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December/January</w:t>
            </w:r>
          </w:p>
        </w:tc>
        <w:tc>
          <w:tcPr>
            <w:tcW w:w="2738" w:type="dxa"/>
            <w:gridSpan w:val="2"/>
          </w:tcPr>
          <w:p w14:paraId="4825A64E" w14:textId="77777777" w:rsidR="00E414C1" w:rsidRPr="00B779D3" w:rsidRDefault="00E414C1" w:rsidP="77B3F35E">
            <w:pPr>
              <w:jc w:val="center"/>
              <w:rPr>
                <w:rFonts w:ascii="Letter-join Print Plus 1" w:eastAsia="Century Gothic" w:hAnsi="Letter-join Print Plus 1" w:cs="Century Gothic"/>
                <w:i/>
                <w:iCs/>
                <w:color w:val="FFFFFF" w:themeColor="background1"/>
                <w:sz w:val="28"/>
                <w:szCs w:val="28"/>
              </w:rPr>
            </w:pPr>
          </w:p>
          <w:p w14:paraId="36BE8857" w14:textId="4BE4E8C0" w:rsidR="00E414C1" w:rsidRPr="00B779D3" w:rsidRDefault="00E414C1" w:rsidP="77B3F35E">
            <w:pPr>
              <w:jc w:val="center"/>
              <w:rPr>
                <w:rFonts w:ascii="Letter-join Print Plus 1" w:eastAsia="Century Gothic" w:hAnsi="Letter-join Print Plus 1" w:cs="Century Gothic"/>
                <w:i/>
                <w:iCs/>
                <w:color w:val="FFFFFF" w:themeColor="background1"/>
                <w:sz w:val="28"/>
                <w:szCs w:val="28"/>
              </w:rPr>
            </w:pPr>
          </w:p>
        </w:tc>
        <w:tc>
          <w:tcPr>
            <w:tcW w:w="2440" w:type="dxa"/>
            <w:gridSpan w:val="2"/>
          </w:tcPr>
          <w:p w14:paraId="530E38F5" w14:textId="77777777" w:rsidR="00E414C1" w:rsidRPr="00B779D3" w:rsidRDefault="73CD70CE"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Passover – Judaism</w:t>
            </w:r>
          </w:p>
          <w:p w14:paraId="63ABF5CE" w14:textId="77777777" w:rsidR="00E414C1" w:rsidRPr="00B779D3" w:rsidRDefault="73CD70CE" w:rsidP="77B3F35E">
            <w:pPr>
              <w:jc w:val="center"/>
              <w:rPr>
                <w:rFonts w:ascii="Letter-join Print Plus 1" w:eastAsia="Century Gothic" w:hAnsi="Letter-join Print Plus 1" w:cs="Century Gothic"/>
                <w:i/>
                <w:iCs/>
                <w:color w:val="FFFFFF" w:themeColor="background1"/>
                <w:sz w:val="28"/>
                <w:szCs w:val="28"/>
              </w:rPr>
            </w:pPr>
            <w:r w:rsidRPr="77B3F35E">
              <w:rPr>
                <w:rFonts w:ascii="Letter-join Print Plus 1" w:eastAsia="Century Gothic" w:hAnsi="Letter-join Print Plus 1" w:cs="Century Gothic"/>
                <w:i/>
                <w:iCs/>
                <w:color w:val="7030A0"/>
                <w:sz w:val="28"/>
                <w:szCs w:val="28"/>
              </w:rPr>
              <w:t>Celebration of the Jews being led out of Egypt by Moses</w:t>
            </w:r>
          </w:p>
          <w:p w14:paraId="57D2B12A" w14:textId="77777777" w:rsidR="00F803AB" w:rsidRPr="00B779D3" w:rsidRDefault="73CD70CE"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April</w:t>
            </w:r>
          </w:p>
          <w:p w14:paraId="46814D8B" w14:textId="6607E46A" w:rsidR="00E414C1" w:rsidRPr="00B779D3" w:rsidRDefault="00E414C1" w:rsidP="77B3F35E">
            <w:pPr>
              <w:jc w:val="center"/>
              <w:rPr>
                <w:rFonts w:ascii="Letter-join Print Plus 1" w:eastAsia="Century Gothic" w:hAnsi="Letter-join Print Plus 1" w:cs="Century Gothic"/>
                <w:b/>
                <w:bCs/>
                <w:color w:val="FFFFFF" w:themeColor="background1"/>
                <w:sz w:val="28"/>
                <w:szCs w:val="28"/>
              </w:rPr>
            </w:pPr>
          </w:p>
        </w:tc>
        <w:tc>
          <w:tcPr>
            <w:tcW w:w="1991" w:type="dxa"/>
          </w:tcPr>
          <w:p w14:paraId="28603F03" w14:textId="309832AE" w:rsidR="00F803AB" w:rsidRPr="00B779D3" w:rsidRDefault="36BFCC0F"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 xml:space="preserve">Shavuot </w:t>
            </w:r>
            <w:r w:rsidR="3097D30A" w:rsidRPr="77B3F35E">
              <w:rPr>
                <w:rFonts w:ascii="Letter-join Print Plus 1" w:eastAsia="Century Gothic" w:hAnsi="Letter-join Print Plus 1" w:cs="Century Gothic"/>
                <w:b/>
                <w:bCs/>
                <w:color w:val="7030A0"/>
                <w:sz w:val="28"/>
                <w:szCs w:val="28"/>
              </w:rPr>
              <w:t>- Judaism</w:t>
            </w:r>
          </w:p>
          <w:p w14:paraId="59D20E39" w14:textId="0D2A36EE" w:rsidR="00605A47" w:rsidRPr="00B779D3" w:rsidRDefault="3097D30A"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The giving of the Torah on Mount Sinai, as well as the grain harvest for the summer</w:t>
            </w:r>
          </w:p>
          <w:p w14:paraId="6988A276" w14:textId="0688EDED" w:rsidR="00BB2A3D" w:rsidRPr="00B779D3" w:rsidRDefault="36BFCC0F"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May/June</w:t>
            </w:r>
          </w:p>
        </w:tc>
      </w:tr>
      <w:tr w:rsidR="002A31C9" w:rsidRPr="004A2C61" w14:paraId="05A83ED9" w14:textId="77777777" w:rsidTr="7FE080A9">
        <w:trPr>
          <w:trHeight w:val="442"/>
        </w:trPr>
        <w:tc>
          <w:tcPr>
            <w:tcW w:w="1618" w:type="dxa"/>
            <w:vAlign w:val="center"/>
          </w:tcPr>
          <w:p w14:paraId="46C7D41E" w14:textId="62C12EE2" w:rsidR="002A31C9" w:rsidRPr="00B779D3" w:rsidRDefault="64493564" w:rsidP="77B3F35E">
            <w:pPr>
              <w:jc w:val="center"/>
              <w:rPr>
                <w:rFonts w:ascii="Letter-join Print Plus 1" w:eastAsia="Century Gothic" w:hAnsi="Letter-join Print Plus 1" w:cs="Century Gothic"/>
                <w:b/>
                <w:bCs/>
                <w:color w:val="FFFFFF" w:themeColor="background1"/>
                <w:sz w:val="28"/>
                <w:szCs w:val="28"/>
              </w:rPr>
            </w:pPr>
            <w:r w:rsidRPr="77B3F35E">
              <w:rPr>
                <w:rFonts w:ascii="Letter-join Print Plus 1" w:eastAsia="Century Gothic" w:hAnsi="Letter-join Print Plus 1" w:cs="Century Gothic"/>
                <w:b/>
                <w:bCs/>
                <w:color w:val="7030A0"/>
                <w:sz w:val="28"/>
                <w:szCs w:val="28"/>
              </w:rPr>
              <w:t>Expressive Art and Design</w:t>
            </w:r>
          </w:p>
        </w:tc>
        <w:tc>
          <w:tcPr>
            <w:tcW w:w="13809" w:type="dxa"/>
            <w:gridSpan w:val="8"/>
          </w:tcPr>
          <w:p w14:paraId="7B215D1C" w14:textId="6B1ECB33" w:rsidR="002A31C9" w:rsidRPr="00B779D3" w:rsidRDefault="75F8D61A" w:rsidP="77B3F35E">
            <w:pPr>
              <w:jc w:val="center"/>
              <w:rPr>
                <w:rFonts w:ascii="Letter-join Print Plus 1" w:eastAsia="Century Gothic" w:hAnsi="Letter-join Print Plus 1" w:cs="Century Gothic"/>
                <w:color w:val="FFFFFF" w:themeColor="background1"/>
                <w:sz w:val="28"/>
                <w:szCs w:val="28"/>
              </w:rPr>
            </w:pPr>
            <w:r w:rsidRPr="77B3F35E">
              <w:rPr>
                <w:rFonts w:ascii="Letter-join Print Plus 1" w:eastAsia="Century Gothic" w:hAnsi="Letter-join Print Plus 1" w:cs="Century Gothic"/>
                <w:color w:val="7030A0"/>
                <w:sz w:val="28"/>
                <w:szCs w:val="28"/>
              </w:rPr>
              <w:t xml:space="preserve">EYFS Statutory Educational Programme: 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w:t>
            </w:r>
            <w:r w:rsidRPr="77B3F35E">
              <w:rPr>
                <w:rFonts w:ascii="Letter-join Print Plus 1" w:eastAsia="Century Gothic" w:hAnsi="Letter-join Print Plus 1" w:cs="Century Gothic"/>
                <w:color w:val="7030A0"/>
                <w:sz w:val="28"/>
                <w:szCs w:val="28"/>
              </w:rPr>
              <w:lastRenderedPageBreak/>
              <w:t>experiences are fundamental to their progress in interpreting and appreciating what they hear, respond to and observe.</w:t>
            </w:r>
          </w:p>
        </w:tc>
      </w:tr>
      <w:tr w:rsidR="1F04FE90" w:rsidRPr="004A2C61" w14:paraId="345E966B" w14:textId="77777777" w:rsidTr="7FE080A9">
        <w:trPr>
          <w:trHeight w:val="442"/>
        </w:trPr>
        <w:tc>
          <w:tcPr>
            <w:tcW w:w="1618" w:type="dxa"/>
            <w:vAlign w:val="center"/>
          </w:tcPr>
          <w:p w14:paraId="21D92FFF" w14:textId="60A2DAEA" w:rsidR="1F04FE90" w:rsidRPr="00B779D3" w:rsidRDefault="1F04FE90" w:rsidP="77B3F35E">
            <w:pPr>
              <w:jc w:val="center"/>
              <w:rPr>
                <w:rFonts w:ascii="Letter-join Print Plus 1" w:eastAsia="Century Gothic" w:hAnsi="Letter-join Print Plus 1" w:cs="Century Gothic"/>
                <w:b/>
                <w:bCs/>
                <w:color w:val="FFFFFF" w:themeColor="background1"/>
                <w:sz w:val="28"/>
                <w:szCs w:val="28"/>
              </w:rPr>
            </w:pPr>
          </w:p>
        </w:tc>
        <w:tc>
          <w:tcPr>
            <w:tcW w:w="2580" w:type="dxa"/>
          </w:tcPr>
          <w:p w14:paraId="0FF74802" w14:textId="3106AEBC"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Exploration and Introduction to Materials and Tools</w:t>
            </w:r>
          </w:p>
          <w:p w14:paraId="3314A112" w14:textId="5C09DD4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Focus:</w:t>
            </w:r>
            <w:r w:rsidRPr="77B3F35E">
              <w:rPr>
                <w:rFonts w:ascii="Letter-join Print Plus 1" w:eastAsia="Letter-join Print Plus 1" w:hAnsi="Letter-join Print Plus 1" w:cs="Letter-join Print Plus 1"/>
                <w:color w:val="7030A0"/>
                <w:sz w:val="28"/>
                <w:szCs w:val="28"/>
              </w:rPr>
              <w:t xml:space="preserve"> Initial exploration of tools, materials, and expressive techniques.</w:t>
            </w:r>
          </w:p>
          <w:p w14:paraId="1FD03C03" w14:textId="7F26A3F8"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Key Skills:</w:t>
            </w:r>
          </w:p>
          <w:p w14:paraId="1635D6E9" w14:textId="7FAE0292"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Explore how different materials feel and look (e.g., soft, rough, shiny).</w:t>
            </w:r>
          </w:p>
          <w:p w14:paraId="3F1DE7B7" w14:textId="7C768D2D"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Begin to manipulate materials, such as tearing, scrunching, </w:t>
            </w:r>
            <w:r w:rsidRPr="77B3F35E">
              <w:rPr>
                <w:rFonts w:ascii="Letter-join Print Plus 1" w:eastAsia="Letter-join Print Plus 1" w:hAnsi="Letter-join Print Plus 1" w:cs="Letter-join Print Plus 1"/>
                <w:color w:val="7030A0"/>
                <w:sz w:val="28"/>
                <w:szCs w:val="28"/>
              </w:rPr>
              <w:lastRenderedPageBreak/>
              <w:t>folding, and sticking.</w:t>
            </w:r>
          </w:p>
          <w:p w14:paraId="5B3B6069" w14:textId="0D5C7B4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Hold and use tools such as paintbrushes, crayons, scissors, and glue sticks with increasing control.</w:t>
            </w:r>
          </w:p>
          <w:p w14:paraId="486273D0" w14:textId="38B8250B"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Experiment with making marks using a variety of media (e.g., chalk, pastels, paint).</w:t>
            </w:r>
          </w:p>
          <w:p w14:paraId="6FDC4A6D" w14:textId="4B067FCF"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Sing with varying volume (loud/soft) and tempo (fast/slow).</w:t>
            </w:r>
          </w:p>
          <w:p w14:paraId="59C0C783" w14:textId="0A9F2AA5"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Engage in imaginative play, recreating simple daily experiences.</w:t>
            </w:r>
          </w:p>
          <w:p w14:paraId="7D6F9B83" w14:textId="36CB1EAF"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lastRenderedPageBreak/>
              <w:t>Start exploring facial expressions and gestures during pretend play.</w:t>
            </w:r>
          </w:p>
          <w:p w14:paraId="54938C14" w14:textId="6E604D6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Activities:</w:t>
            </w:r>
          </w:p>
          <w:p w14:paraId="2272746A" w14:textId="32E739D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Finger painting to explore color mixing and texture.</w:t>
            </w:r>
          </w:p>
          <w:p w14:paraId="49668AD5" w14:textId="273D336C"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safety scissors to make snips in paper or cut shapes for collages.</w:t>
            </w:r>
          </w:p>
          <w:p w14:paraId="3DA4EDE0" w14:textId="605BF0B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Sing nursery rhymes with accompanying hand gestures (e.g., “The Wheels on the Bus”).</w:t>
            </w:r>
          </w:p>
          <w:p w14:paraId="73EA9C70" w14:textId="35A72F38"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Build with blocks, discussing size and shape.</w:t>
            </w:r>
          </w:p>
          <w:p w14:paraId="6BE6471B" w14:textId="5BA5229F" w:rsidR="1F04FE90" w:rsidRPr="00B779D3" w:rsidRDefault="1F04FE90" w:rsidP="77B3F35E">
            <w:pPr>
              <w:jc w:val="center"/>
              <w:rPr>
                <w:rFonts w:ascii="Letter-join Print Plus 1" w:eastAsia="Century Gothic" w:hAnsi="Letter-join Print Plus 1" w:cs="Century Gothic"/>
                <w:color w:val="FFFFFF" w:themeColor="background1"/>
                <w:sz w:val="28"/>
                <w:szCs w:val="28"/>
              </w:rPr>
            </w:pPr>
          </w:p>
        </w:tc>
        <w:tc>
          <w:tcPr>
            <w:tcW w:w="2139" w:type="dxa"/>
          </w:tcPr>
          <w:p w14:paraId="0F93F14E" w14:textId="034EA78F"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lang w:val="en-US"/>
              </w:rPr>
              <w:lastRenderedPageBreak/>
              <w:t>Building Confidence in Creativity and Performance</w:t>
            </w:r>
          </w:p>
          <w:p w14:paraId="4C74A164" w14:textId="18BC43FA"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lang w:val="en-US"/>
              </w:rPr>
              <w:t>Focus:</w:t>
            </w:r>
            <w:r w:rsidRPr="77B3F35E">
              <w:rPr>
                <w:rFonts w:ascii="Letter-join Print Plus 1" w:eastAsia="Letter-join Print Plus 1" w:hAnsi="Letter-join Print Plus 1" w:cs="Letter-join Print Plus 1"/>
                <w:color w:val="7030A0"/>
                <w:sz w:val="28"/>
                <w:szCs w:val="28"/>
                <w:lang w:val="en-US"/>
              </w:rPr>
              <w:t xml:space="preserve"> Developing confidence in self-expression through art, music, and storytelling.</w:t>
            </w:r>
          </w:p>
          <w:p w14:paraId="675321F3" w14:textId="1132850E"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lang w:val="en-US"/>
              </w:rPr>
              <w:t>Key Skills:</w:t>
            </w:r>
          </w:p>
          <w:p w14:paraId="5C500387" w14:textId="3AB1626B" w:rsidR="61226611" w:rsidRPr="00B779D3" w:rsidRDefault="7D19CBFC" w:rsidP="77B3F35E">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77B3F35E">
              <w:rPr>
                <w:rFonts w:ascii="Letter-join Print Plus 1" w:eastAsia="Letter-join Print Plus 1" w:hAnsi="Letter-join Print Plus 1" w:cs="Letter-join Print Plus 1"/>
                <w:color w:val="7030A0"/>
                <w:sz w:val="28"/>
                <w:szCs w:val="28"/>
                <w:lang w:val="en-US"/>
              </w:rPr>
              <w:t>Create patterns and shapes using tools and materials (e.g., sponge stamping, stencils).</w:t>
            </w:r>
          </w:p>
          <w:p w14:paraId="61362E44" w14:textId="7692FD14"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Show greater control when cutting, gluing, and assembling materials.</w:t>
            </w:r>
          </w:p>
          <w:p w14:paraId="60AB28C4" w14:textId="16A0EAE0"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Sing with awareness of pitch and rhythm.</w:t>
            </w:r>
          </w:p>
          <w:p w14:paraId="20D4B4EB" w14:textId="2FF760A4"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Act out familiar scenarios in role play, using props with intention.</w:t>
            </w:r>
          </w:p>
          <w:p w14:paraId="7C7C2CB2" w14:textId="785B685A"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Use descriptive language to explain what they are making or playing.</w:t>
            </w:r>
          </w:p>
          <w:p w14:paraId="1974CD5B" w14:textId="10935A4B"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lang w:val="en-US"/>
              </w:rPr>
              <w:t>Activities:</w:t>
            </w:r>
          </w:p>
          <w:p w14:paraId="7B8C2700" w14:textId="769C7F40"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lastRenderedPageBreak/>
              <w:t>Create repeating patterns using sponges and paint.</w:t>
            </w:r>
          </w:p>
          <w:p w14:paraId="28AC3B3D" w14:textId="1A178769"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Role-play daily routines, such as a visit to the doctor or going shopping.</w:t>
            </w:r>
          </w:p>
          <w:p w14:paraId="5B20DF3E" w14:textId="1B61C951"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Sing a call-and-response song, like “Down by the Bay,” to practice rhythm.</w:t>
            </w:r>
          </w:p>
          <w:p w14:paraId="0398A55D" w14:textId="00886C94" w:rsidR="61226611"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lang w:val="en-US"/>
              </w:rPr>
              <w:t xml:space="preserve">Use percussion instruments to accompany a </w:t>
            </w:r>
            <w:r w:rsidRPr="77B3F35E">
              <w:rPr>
                <w:rFonts w:ascii="Letter-join Print Plus 1" w:eastAsia="Letter-join Print Plus 1" w:hAnsi="Letter-join Print Plus 1" w:cs="Letter-join Print Plus 1"/>
                <w:color w:val="7030A0"/>
                <w:sz w:val="28"/>
                <w:szCs w:val="28"/>
                <w:lang w:val="en-US"/>
              </w:rPr>
              <w:lastRenderedPageBreak/>
              <w:t>familiar song.</w:t>
            </w:r>
          </w:p>
          <w:p w14:paraId="77A5F098" w14:textId="2E241146" w:rsidR="61226611" w:rsidRPr="00B779D3" w:rsidRDefault="61226611" w:rsidP="77B3F35E">
            <w:pPr>
              <w:jc w:val="center"/>
              <w:rPr>
                <w:rFonts w:ascii="Letter-join Print Plus 1" w:eastAsia="Century Gothic" w:hAnsi="Letter-join Print Plus 1" w:cs="Century Gothic"/>
                <w:color w:val="FFFFFF" w:themeColor="background1"/>
                <w:sz w:val="28"/>
                <w:szCs w:val="28"/>
                <w:lang w:val="en-US"/>
              </w:rPr>
            </w:pPr>
          </w:p>
        </w:tc>
        <w:tc>
          <w:tcPr>
            <w:tcW w:w="1921" w:type="dxa"/>
          </w:tcPr>
          <w:p w14:paraId="7A2B906B" w14:textId="78FA1C38"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lastRenderedPageBreak/>
              <w:t>Refining Ideas and Collaborative Exploration</w:t>
            </w:r>
          </w:p>
          <w:p w14:paraId="13BB817C" w14:textId="6AA99C3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Focus:</w:t>
            </w:r>
            <w:r w:rsidRPr="77B3F35E">
              <w:rPr>
                <w:rFonts w:ascii="Letter-join Print Plus 1" w:eastAsia="Letter-join Print Plus 1" w:hAnsi="Letter-join Print Plus 1" w:cs="Letter-join Print Plus 1"/>
                <w:color w:val="7030A0"/>
                <w:sz w:val="28"/>
                <w:szCs w:val="28"/>
              </w:rPr>
              <w:t xml:space="preserve"> Returning to previous work, refining techniques, and working collaboratively.</w:t>
            </w:r>
          </w:p>
          <w:p w14:paraId="48CA9DAF" w14:textId="2F60B9BD"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Key Skills:</w:t>
            </w:r>
          </w:p>
          <w:p w14:paraId="1614C4B5" w14:textId="1607CABB"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Plan and discuss ideas before starting </w:t>
            </w:r>
            <w:r w:rsidRPr="77B3F35E">
              <w:rPr>
                <w:rFonts w:ascii="Letter-join Print Plus 1" w:eastAsia="Letter-join Print Plus 1" w:hAnsi="Letter-join Print Plus 1" w:cs="Letter-join Print Plus 1"/>
                <w:color w:val="7030A0"/>
                <w:sz w:val="28"/>
                <w:szCs w:val="28"/>
              </w:rPr>
              <w:t>creative projects.</w:t>
            </w:r>
          </w:p>
          <w:p w14:paraId="34B7E810" w14:textId="45A3532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Show increasing control when drawing, focusing on detail (e.g., adding facial features to a drawing).</w:t>
            </w:r>
          </w:p>
          <w:p w14:paraId="4A8A91B3" w14:textId="5DE0462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tools with precision (e.g., tracing shapes, cutting along a line).</w:t>
            </w:r>
          </w:p>
          <w:p w14:paraId="64274321" w14:textId="1C4848BD"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Sing in a small group, </w:t>
            </w:r>
            <w:r w:rsidRPr="77B3F35E">
              <w:rPr>
                <w:rFonts w:ascii="Letter-join Print Plus 1" w:eastAsia="Letter-join Print Plus 1" w:hAnsi="Letter-join Print Plus 1" w:cs="Letter-join Print Plus 1"/>
                <w:color w:val="7030A0"/>
                <w:sz w:val="28"/>
                <w:szCs w:val="28"/>
              </w:rPr>
              <w:lastRenderedPageBreak/>
              <w:t>maintaining rhythm and pitch.</w:t>
            </w:r>
          </w:p>
          <w:p w14:paraId="1E42ACC6" w14:textId="0D9493CE"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Create roles and storylines in collaborative pretend play.</w:t>
            </w:r>
          </w:p>
          <w:p w14:paraId="4F34B3E6" w14:textId="266E69E5"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Begin to explore how music and movement can tell a story.</w:t>
            </w:r>
          </w:p>
          <w:p w14:paraId="7B7B887A" w14:textId="12E786C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Activities:</w:t>
            </w:r>
          </w:p>
          <w:p w14:paraId="5A9FECB8" w14:textId="19DD0F3F"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Revisit an earlier painting to add more detail or texture.</w:t>
            </w:r>
          </w:p>
          <w:p w14:paraId="210542D9" w14:textId="1135173A"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lastRenderedPageBreak/>
              <w:t>Work with a partner to build a structure using blocks or recycled materials.</w:t>
            </w:r>
          </w:p>
          <w:p w14:paraId="147327F7" w14:textId="7CB78812"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Act out simple stories with peers, using props and costumes.</w:t>
            </w:r>
          </w:p>
          <w:p w14:paraId="47C0FD59" w14:textId="42F2922E"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Explore the concept of "musical stories" using instruments to represent characters (e.g., a </w:t>
            </w:r>
            <w:r w:rsidRPr="77B3F35E">
              <w:rPr>
                <w:rFonts w:ascii="Letter-join Print Plus 1" w:eastAsia="Letter-join Print Plus 1" w:hAnsi="Letter-join Print Plus 1" w:cs="Letter-join Print Plus 1"/>
                <w:color w:val="7030A0"/>
                <w:sz w:val="28"/>
                <w:szCs w:val="28"/>
              </w:rPr>
              <w:lastRenderedPageBreak/>
              <w:t>drum for a bear).</w:t>
            </w:r>
          </w:p>
          <w:p w14:paraId="220E1701" w14:textId="72F77744" w:rsidR="1F04FE90" w:rsidRPr="00B779D3" w:rsidRDefault="1F04FE90" w:rsidP="77B3F35E">
            <w:pPr>
              <w:jc w:val="center"/>
              <w:rPr>
                <w:rFonts w:ascii="Letter-join Print Plus 1" w:eastAsia="Century Gothic" w:hAnsi="Letter-join Print Plus 1" w:cs="Century Gothic"/>
                <w:color w:val="FFFFFF" w:themeColor="background1"/>
                <w:sz w:val="28"/>
                <w:szCs w:val="28"/>
              </w:rPr>
            </w:pPr>
          </w:p>
        </w:tc>
        <w:tc>
          <w:tcPr>
            <w:tcW w:w="2738" w:type="dxa"/>
            <w:gridSpan w:val="2"/>
          </w:tcPr>
          <w:p w14:paraId="7F4C4DC5" w14:textId="1FBAC4C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lastRenderedPageBreak/>
              <w:t>Expressing Feelings and Responding to Art</w:t>
            </w:r>
          </w:p>
          <w:p w14:paraId="6CEF4124" w14:textId="5EAF9657"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Focus:</w:t>
            </w:r>
            <w:r w:rsidRPr="77B3F35E">
              <w:rPr>
                <w:rFonts w:ascii="Letter-join Print Plus 1" w:eastAsia="Letter-join Print Plus 1" w:hAnsi="Letter-join Print Plus 1" w:cs="Letter-join Print Plus 1"/>
                <w:color w:val="7030A0"/>
                <w:sz w:val="28"/>
                <w:szCs w:val="28"/>
              </w:rPr>
              <w:t xml:space="preserve"> Using creative work to express emotions and respond to others' art and performances.</w:t>
            </w:r>
          </w:p>
          <w:p w14:paraId="528C67BE" w14:textId="1816C7B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Key Skills:</w:t>
            </w:r>
          </w:p>
          <w:p w14:paraId="4D3DE472" w14:textId="7EEA570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colours and shapes to represent feelings or ideas (e.g., wavy lines for happiness, dark tones for sadness).</w:t>
            </w:r>
          </w:p>
          <w:p w14:paraId="01317A27" w14:textId="1552F11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Experiment with more complex techniques, such as layering materials or using </w:t>
            </w:r>
            <w:r w:rsidRPr="77B3F35E">
              <w:rPr>
                <w:rFonts w:ascii="Letter-join Print Plus 1" w:eastAsia="Letter-join Print Plus 1" w:hAnsi="Letter-join Print Plus 1" w:cs="Letter-join Print Plus 1"/>
                <w:color w:val="7030A0"/>
                <w:sz w:val="28"/>
                <w:szCs w:val="28"/>
              </w:rPr>
              <w:t>tools like rollers or stampers.</w:t>
            </w:r>
          </w:p>
          <w:p w14:paraId="4F8177E8" w14:textId="2A5C6DC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Talk about why they like or dislike certain pieces of art or music.</w:t>
            </w:r>
          </w:p>
          <w:p w14:paraId="01806D46" w14:textId="5A2BCC9A"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more detailed gestures and expressions in role play or dance.</w:t>
            </w:r>
          </w:p>
          <w:p w14:paraId="61D9C8C4" w14:textId="0CF4BC57"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Begin creating movement sequences to match the rhythm or mood of music.</w:t>
            </w:r>
          </w:p>
          <w:p w14:paraId="0E3DB434" w14:textId="48C8367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Engage in storytelling, adding dialogue and emotion to characters.</w:t>
            </w:r>
          </w:p>
          <w:p w14:paraId="05FD3D65" w14:textId="5CA5A4B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Activities:</w:t>
            </w:r>
          </w:p>
          <w:p w14:paraId="3F529A7C" w14:textId="5312729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Create “emotion collages” using </w:t>
            </w:r>
            <w:r w:rsidRPr="77B3F35E">
              <w:rPr>
                <w:rFonts w:ascii="Letter-join Print Plus 1" w:eastAsia="Letter-join Print Plus 1" w:hAnsi="Letter-join Print Plus 1" w:cs="Letter-join Print Plus 1"/>
                <w:color w:val="7030A0"/>
                <w:sz w:val="28"/>
                <w:szCs w:val="28"/>
              </w:rPr>
              <w:lastRenderedPageBreak/>
              <w:t>colors and shapes to express feelings.</w:t>
            </w:r>
          </w:p>
          <w:p w14:paraId="46CC5A15" w14:textId="0D5615A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Watch a dance performance and describe the movements and music.</w:t>
            </w:r>
          </w:p>
          <w:p w14:paraId="4628B0B3" w14:textId="418A928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Perform a familiar story as a group, adding sound effects or music.</w:t>
            </w:r>
          </w:p>
          <w:p w14:paraId="14805F9E" w14:textId="6E6442E2"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Dance with scarves or ribbons to explore movement and expression.</w:t>
            </w:r>
          </w:p>
          <w:p w14:paraId="63FF91C3" w14:textId="4E93C9F6" w:rsidR="1F04FE90" w:rsidRPr="00B779D3" w:rsidRDefault="1F04FE90" w:rsidP="77B3F35E">
            <w:pPr>
              <w:jc w:val="center"/>
              <w:rPr>
                <w:rFonts w:ascii="Letter-join Print Plus 1" w:eastAsia="Century Gothic" w:hAnsi="Letter-join Print Plus 1" w:cs="Century Gothic"/>
                <w:color w:val="FFFFFF" w:themeColor="background1"/>
                <w:sz w:val="28"/>
                <w:szCs w:val="28"/>
              </w:rPr>
            </w:pPr>
          </w:p>
        </w:tc>
        <w:tc>
          <w:tcPr>
            <w:tcW w:w="2440" w:type="dxa"/>
            <w:gridSpan w:val="2"/>
          </w:tcPr>
          <w:p w14:paraId="6A52A54A" w14:textId="0310CA5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lastRenderedPageBreak/>
              <w:t>Advanced Creativity and Performance</w:t>
            </w:r>
          </w:p>
          <w:p w14:paraId="5A015DCB" w14:textId="21578B7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Focus:</w:t>
            </w:r>
            <w:r w:rsidRPr="77B3F35E">
              <w:rPr>
                <w:rFonts w:ascii="Letter-join Print Plus 1" w:eastAsia="Letter-join Print Plus 1" w:hAnsi="Letter-join Print Plus 1" w:cs="Letter-join Print Plus 1"/>
                <w:color w:val="7030A0"/>
                <w:sz w:val="28"/>
                <w:szCs w:val="28"/>
              </w:rPr>
              <w:t xml:space="preserve"> Developing complex artistic and performance skills, and refining self-expression.</w:t>
            </w:r>
          </w:p>
          <w:p w14:paraId="6155FE01" w14:textId="1D7B3D19"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Key Skills:</w:t>
            </w:r>
          </w:p>
          <w:p w14:paraId="2761AA8C" w14:textId="1A70499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Create multi-step projects, such as constructing a model or creating a detailed painting.</w:t>
            </w:r>
          </w:p>
          <w:p w14:paraId="23619B6F" w14:textId="26067C3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Use a range of tools and materials </w:t>
            </w:r>
            <w:r w:rsidRPr="77B3F35E">
              <w:rPr>
                <w:rFonts w:ascii="Letter-join Print Plus 1" w:eastAsia="Letter-join Print Plus 1" w:hAnsi="Letter-join Print Plus 1" w:cs="Letter-join Print Plus 1"/>
                <w:color w:val="7030A0"/>
                <w:sz w:val="28"/>
                <w:szCs w:val="28"/>
              </w:rPr>
              <w:t>safely and independently (e.g., hole punches, staplers, fabric).</w:t>
            </w:r>
          </w:p>
          <w:p w14:paraId="336CC815" w14:textId="5BE068D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Add fine details to drawings or models, such as patterns, features, or accessories.</w:t>
            </w:r>
          </w:p>
          <w:p w14:paraId="5077363D" w14:textId="1B2AE6D3"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Sing songs with increasing complexity, remembering lyrics and following the melody.</w:t>
            </w:r>
          </w:p>
          <w:p w14:paraId="154E2375" w14:textId="466100ED"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Move in time to music, creating sequences that match its </w:t>
            </w:r>
            <w:r w:rsidRPr="77B3F35E">
              <w:rPr>
                <w:rFonts w:ascii="Letter-join Print Plus 1" w:eastAsia="Letter-join Print Plus 1" w:hAnsi="Letter-join Print Plus 1" w:cs="Letter-join Print Plus 1"/>
                <w:color w:val="7030A0"/>
                <w:sz w:val="28"/>
                <w:szCs w:val="28"/>
              </w:rPr>
              <w:lastRenderedPageBreak/>
              <w:t>rhythm or mood.</w:t>
            </w:r>
          </w:p>
          <w:p w14:paraId="269E7B59" w14:textId="66783712"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props imaginatively to extend pretend play narratives.</w:t>
            </w:r>
          </w:p>
          <w:p w14:paraId="6CF3FBE4" w14:textId="7C7762BB"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Collaborate with peers on storytelling, combining ideas.</w:t>
            </w:r>
          </w:p>
          <w:p w14:paraId="4D6AD91A" w14:textId="0C44D482"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Activities:</w:t>
            </w:r>
          </w:p>
          <w:p w14:paraId="17829019" w14:textId="77F8DEEB"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Design and decorate a puppet, then use it in a group storytelling session.</w:t>
            </w:r>
          </w:p>
          <w:p w14:paraId="615BCEFA" w14:textId="73C9D9B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Create a collaborative mural or large-scale art project.</w:t>
            </w:r>
          </w:p>
          <w:p w14:paraId="370AEB4E" w14:textId="5F22EA89"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lastRenderedPageBreak/>
              <w:t>Rehearse and perform a group song with movements or instruments.</w:t>
            </w:r>
          </w:p>
          <w:p w14:paraId="71B5B99C" w14:textId="63827F14"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Act out a favourite story, using props and costumes to enhance the performance.</w:t>
            </w:r>
          </w:p>
          <w:p w14:paraId="55100F87" w14:textId="00BA6593" w:rsidR="1F04FE90" w:rsidRPr="00B779D3" w:rsidRDefault="1F04FE90" w:rsidP="77B3F35E">
            <w:pPr>
              <w:jc w:val="center"/>
              <w:rPr>
                <w:rFonts w:ascii="Letter-join Print Plus 1" w:eastAsia="Century Gothic" w:hAnsi="Letter-join Print Plus 1" w:cs="Century Gothic"/>
                <w:color w:val="FFFFFF" w:themeColor="background1"/>
                <w:sz w:val="28"/>
                <w:szCs w:val="28"/>
              </w:rPr>
            </w:pPr>
          </w:p>
        </w:tc>
        <w:tc>
          <w:tcPr>
            <w:tcW w:w="1991" w:type="dxa"/>
          </w:tcPr>
          <w:p w14:paraId="0283947B" w14:textId="7098026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lastRenderedPageBreak/>
              <w:t>Mastery and Celebration of Creativity</w:t>
            </w:r>
          </w:p>
          <w:p w14:paraId="4E834005" w14:textId="6D85630C"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Focus:</w:t>
            </w:r>
            <w:r w:rsidRPr="77B3F35E">
              <w:rPr>
                <w:rFonts w:ascii="Letter-join Print Plus 1" w:eastAsia="Letter-join Print Plus 1" w:hAnsi="Letter-join Print Plus 1" w:cs="Letter-join Print Plus 1"/>
                <w:color w:val="7030A0"/>
                <w:sz w:val="28"/>
                <w:szCs w:val="28"/>
              </w:rPr>
              <w:t xml:space="preserve"> Consolidating skills in artistic expression, performance, and collaboration.</w:t>
            </w:r>
          </w:p>
          <w:p w14:paraId="12708C77" w14:textId="765DF4D7"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Key Skills:</w:t>
            </w:r>
          </w:p>
          <w:p w14:paraId="462A3B2E" w14:textId="49B271E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Demonstrate confidence in exploring and combining materials, </w:t>
            </w:r>
            <w:r w:rsidRPr="77B3F35E">
              <w:rPr>
                <w:rFonts w:ascii="Letter-join Print Plus 1" w:eastAsia="Letter-join Print Plus 1" w:hAnsi="Letter-join Print Plus 1" w:cs="Letter-join Print Plus 1"/>
                <w:color w:val="7030A0"/>
                <w:sz w:val="28"/>
                <w:szCs w:val="28"/>
              </w:rPr>
              <w:t>techniques, and tools.</w:t>
            </w:r>
          </w:p>
          <w:p w14:paraId="25E4B36C" w14:textId="33D1754F"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Refine previously learned skills, such as adding intricate patterns or realistic details.</w:t>
            </w:r>
          </w:p>
          <w:p w14:paraId="03292037" w14:textId="0DF0B541"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Sing independently or in groups, maintaining pitch and rhythm.</w:t>
            </w:r>
          </w:p>
          <w:p w14:paraId="6BC6A524" w14:textId="4D0407DC"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 xml:space="preserve">Perform confidently in front of an audience, expressing emotions through </w:t>
            </w:r>
            <w:r w:rsidRPr="77B3F35E">
              <w:rPr>
                <w:rFonts w:ascii="Letter-join Print Plus 1" w:eastAsia="Letter-join Print Plus 1" w:hAnsi="Letter-join Print Plus 1" w:cs="Letter-join Print Plus 1"/>
                <w:color w:val="7030A0"/>
                <w:sz w:val="28"/>
                <w:szCs w:val="28"/>
              </w:rPr>
              <w:lastRenderedPageBreak/>
              <w:t>voice, movement, or music.</w:t>
            </w:r>
          </w:p>
          <w:p w14:paraId="2D118F07" w14:textId="23805D9A"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Create and adapt detailed pretend play narratives with peers.</w:t>
            </w:r>
          </w:p>
          <w:p w14:paraId="78E987B7" w14:textId="434DEEBB"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Use dance and music to tell a story or express a theme.</w:t>
            </w:r>
          </w:p>
          <w:p w14:paraId="257D33E6" w14:textId="6736A6C9"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b/>
                <w:bCs/>
                <w:color w:val="7030A0"/>
                <w:sz w:val="28"/>
                <w:szCs w:val="28"/>
              </w:rPr>
              <w:t>Activities:</w:t>
            </w:r>
          </w:p>
          <w:p w14:paraId="4028A1B6" w14:textId="7E5C0B5A"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Create an end-of-year gallery of artwork, reflecting on the process and results.</w:t>
            </w:r>
          </w:p>
          <w:p w14:paraId="55C045A5" w14:textId="4CD450A6"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lastRenderedPageBreak/>
              <w:t>Perform a short play or musical concert for families, showcasing skills.</w:t>
            </w:r>
          </w:p>
          <w:p w14:paraId="1D24C0FD" w14:textId="0E3B7B9E"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Dance to a chosen piece of music, creating movements that tell a story.</w:t>
            </w:r>
          </w:p>
          <w:p w14:paraId="455506E0" w14:textId="5BB0D250" w:rsidR="1F04FE90" w:rsidRPr="00B779D3" w:rsidRDefault="7D19CBFC" w:rsidP="77B3F35E">
            <w:pPr>
              <w:spacing w:after="160" w:line="257" w:lineRule="auto"/>
              <w:ind w:left="360"/>
              <w:jc w:val="center"/>
              <w:rPr>
                <w:color w:val="FFFFFF" w:themeColor="background1"/>
              </w:rPr>
            </w:pPr>
            <w:r w:rsidRPr="77B3F35E">
              <w:rPr>
                <w:rFonts w:ascii="Letter-join Print Plus 1" w:eastAsia="Letter-join Print Plus 1" w:hAnsi="Letter-join Print Plus 1" w:cs="Letter-join Print Plus 1"/>
                <w:color w:val="7030A0"/>
                <w:sz w:val="28"/>
                <w:szCs w:val="28"/>
              </w:rPr>
              <w:t>Revisit earlier art projects to refine and complete them with added details.</w:t>
            </w:r>
          </w:p>
          <w:p w14:paraId="1C65B7E3" w14:textId="63ED76EC" w:rsidR="1F04FE90" w:rsidRPr="00B779D3" w:rsidRDefault="1F04FE90" w:rsidP="77B3F35E">
            <w:pPr>
              <w:jc w:val="center"/>
              <w:rPr>
                <w:rFonts w:ascii="Letter-join Print Plus 1" w:eastAsia="Century Gothic" w:hAnsi="Letter-join Print Plus 1" w:cs="Century Gothic"/>
                <w:color w:val="FFFFFF" w:themeColor="background1"/>
                <w:sz w:val="28"/>
                <w:szCs w:val="28"/>
              </w:rPr>
            </w:pPr>
          </w:p>
        </w:tc>
      </w:tr>
    </w:tbl>
    <w:p w14:paraId="6B0D1F89" w14:textId="06F18130" w:rsidR="1F04FE90" w:rsidRPr="004A2C61" w:rsidRDefault="1F04FE90" w:rsidP="00B779D3">
      <w:pPr>
        <w:rPr>
          <w:rFonts w:ascii="Letter-join Print Plus 1" w:eastAsia="Century Gothic" w:hAnsi="Letter-join Print Plus 1" w:cs="Century Gothic"/>
          <w:b/>
          <w:bCs/>
          <w:sz w:val="28"/>
          <w:szCs w:val="28"/>
        </w:rPr>
      </w:pPr>
    </w:p>
    <w:p w14:paraId="4346AE01" w14:textId="5CEDD628" w:rsidR="002A31C9" w:rsidRPr="004A2C61" w:rsidRDefault="1E864EB8" w:rsidP="00B779D3">
      <w:pPr>
        <w:rPr>
          <w:rFonts w:ascii="Letter-join Print Plus 1" w:eastAsia="Century Gothic" w:hAnsi="Letter-join Print Plus 1" w:cs="Century Gothic"/>
          <w:b/>
          <w:bCs/>
          <w:sz w:val="28"/>
          <w:szCs w:val="28"/>
        </w:rPr>
      </w:pPr>
      <w:r w:rsidRPr="004A2C61">
        <w:rPr>
          <w:rFonts w:ascii="Letter-join Print Plus 1" w:eastAsia="Century Gothic" w:hAnsi="Letter-join Print Plus 1" w:cs="Century Gothic"/>
          <w:b/>
          <w:bCs/>
          <w:sz w:val="28"/>
          <w:szCs w:val="28"/>
        </w:rPr>
        <w:t>Early Learning Goals. Children are assessed against these at the end of Reception to judge whether they have met a Good Level of Development (GLD)</w:t>
      </w:r>
    </w:p>
    <w:tbl>
      <w:tblPr>
        <w:tblW w:w="0" w:type="auto"/>
        <w:tblInd w:w="15" w:type="dxa"/>
        <w:tblLayout w:type="fixed"/>
        <w:tblLook w:val="01E0" w:firstRow="1" w:lastRow="1" w:firstColumn="1" w:lastColumn="1" w:noHBand="0" w:noVBand="0"/>
      </w:tblPr>
      <w:tblGrid>
        <w:gridCol w:w="15390"/>
      </w:tblGrid>
      <w:tr w:rsidR="1F04FE90" w:rsidRPr="004A2C61" w14:paraId="2F39E31C" w14:textId="77777777" w:rsidTr="1F04FE90">
        <w:trPr>
          <w:trHeight w:val="330"/>
        </w:trPr>
        <w:tc>
          <w:tcPr>
            <w:tcW w:w="15390" w:type="dxa"/>
            <w:tcBorders>
              <w:top w:val="single" w:sz="8" w:space="0" w:color="6B6C6F"/>
              <w:left w:val="single" w:sz="8" w:space="0" w:color="6B6C6F"/>
              <w:bottom w:val="single" w:sz="8" w:space="0" w:color="6B6C6F"/>
              <w:right w:val="single" w:sz="8" w:space="0" w:color="6B6C6F"/>
            </w:tcBorders>
            <w:shd w:val="clear" w:color="auto" w:fill="3EA0D9"/>
          </w:tcPr>
          <w:p w14:paraId="54ABAA57" w14:textId="7BD82A3C"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Communication and Language</w:t>
            </w:r>
          </w:p>
        </w:tc>
      </w:tr>
      <w:tr w:rsidR="1F04FE90" w:rsidRPr="004A2C61" w14:paraId="6E474867" w14:textId="77777777" w:rsidTr="1F04FE90">
        <w:trPr>
          <w:trHeight w:val="270"/>
        </w:trPr>
        <w:tc>
          <w:tcPr>
            <w:tcW w:w="15390" w:type="dxa"/>
            <w:tcBorders>
              <w:top w:val="single" w:sz="8" w:space="0" w:color="6B6C6F"/>
              <w:left w:val="single" w:sz="8" w:space="0" w:color="6B6C6F"/>
              <w:bottom w:val="single" w:sz="8" w:space="0" w:color="6B6C6F"/>
              <w:right w:val="single" w:sz="8" w:space="0" w:color="6B6C6F"/>
            </w:tcBorders>
            <w:shd w:val="clear" w:color="auto" w:fill="7EB6E3"/>
          </w:tcPr>
          <w:p w14:paraId="3C031A40" w14:textId="394DBAF9"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Listening, Attention and Understanding</w:t>
            </w:r>
          </w:p>
        </w:tc>
      </w:tr>
      <w:tr w:rsidR="1F04FE90" w:rsidRPr="004A2C61" w14:paraId="7DEDC079" w14:textId="77777777" w:rsidTr="1F04FE90">
        <w:trPr>
          <w:trHeight w:val="870"/>
        </w:trPr>
        <w:tc>
          <w:tcPr>
            <w:tcW w:w="15390" w:type="dxa"/>
            <w:tcBorders>
              <w:top w:val="single" w:sz="8" w:space="0" w:color="6B6C6F"/>
              <w:left w:val="single" w:sz="8" w:space="0" w:color="6B6C6F"/>
              <w:bottom w:val="single" w:sz="8" w:space="0" w:color="6B6C6F"/>
              <w:right w:val="single" w:sz="8" w:space="0" w:color="6B6C6F"/>
            </w:tcBorders>
          </w:tcPr>
          <w:p w14:paraId="0B83A752" w14:textId="681DAD93" w:rsidR="1F04FE90" w:rsidRPr="004A2C61" w:rsidRDefault="1F04FE90" w:rsidP="00B779D3">
            <w:pPr>
              <w:pStyle w:val="ListParagraph"/>
              <w:numPr>
                <w:ilvl w:val="0"/>
                <w:numId w:val="79"/>
              </w:numPr>
              <w:spacing w:after="0"/>
              <w:ind w:left="281" w:right="339"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Listen attentively and respond to what they hear with relevant questions, comments and actions when being read to and during whole class discussions and small group interactions.</w:t>
            </w:r>
          </w:p>
          <w:p w14:paraId="39AA2178" w14:textId="25C564AB" w:rsidR="1F04FE90" w:rsidRPr="004A2C61" w:rsidRDefault="1F04FE90" w:rsidP="00B779D3">
            <w:pPr>
              <w:pStyle w:val="ListParagraph"/>
              <w:numPr>
                <w:ilvl w:val="0"/>
                <w:numId w:val="79"/>
              </w:numPr>
              <w:spacing w:after="0"/>
              <w:ind w:left="281" w:right="389"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Make comments about what they have heard and ask questions to clarify their understanding.</w:t>
            </w:r>
          </w:p>
          <w:p w14:paraId="51119792" w14:textId="6EFDFBE7" w:rsidR="1F04FE90" w:rsidRPr="004A2C61" w:rsidRDefault="1F04FE90" w:rsidP="00B779D3">
            <w:pPr>
              <w:pStyle w:val="ListParagraph"/>
              <w:numPr>
                <w:ilvl w:val="0"/>
                <w:numId w:val="79"/>
              </w:numPr>
              <w:spacing w:after="0"/>
              <w:ind w:left="281" w:right="219"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Hold conversation when engaged in back-and-forth exchanges with their teacher and peers.</w:t>
            </w:r>
          </w:p>
        </w:tc>
      </w:tr>
      <w:tr w:rsidR="1F04FE90" w:rsidRPr="004A2C61" w14:paraId="25C3886D" w14:textId="77777777" w:rsidTr="1F04FE90">
        <w:trPr>
          <w:trHeight w:val="270"/>
        </w:trPr>
        <w:tc>
          <w:tcPr>
            <w:tcW w:w="15390" w:type="dxa"/>
            <w:tcBorders>
              <w:top w:val="single" w:sz="8" w:space="0" w:color="6B6C6F"/>
              <w:left w:val="single" w:sz="8" w:space="0" w:color="6B6C6F"/>
              <w:bottom w:val="single" w:sz="8" w:space="0" w:color="6B6C6F"/>
              <w:right w:val="single" w:sz="8" w:space="0" w:color="6B6C6F"/>
            </w:tcBorders>
            <w:shd w:val="clear" w:color="auto" w:fill="7EB6E3"/>
          </w:tcPr>
          <w:p w14:paraId="04AE57A6" w14:textId="58E422E5"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Speaking</w:t>
            </w:r>
          </w:p>
        </w:tc>
      </w:tr>
      <w:tr w:rsidR="1F04FE90" w:rsidRPr="004A2C61" w14:paraId="210C15F3" w14:textId="77777777" w:rsidTr="1F04FE90">
        <w:trPr>
          <w:trHeight w:val="1170"/>
        </w:trPr>
        <w:tc>
          <w:tcPr>
            <w:tcW w:w="15390" w:type="dxa"/>
            <w:tcBorders>
              <w:top w:val="single" w:sz="8" w:space="0" w:color="6B6C6F"/>
              <w:left w:val="single" w:sz="8" w:space="0" w:color="6B6C6F"/>
              <w:bottom w:val="single" w:sz="8" w:space="0" w:color="6B6C6F"/>
              <w:right w:val="single" w:sz="8" w:space="0" w:color="6B6C6F"/>
            </w:tcBorders>
          </w:tcPr>
          <w:p w14:paraId="6C224525" w14:textId="292635BB" w:rsidR="1F04FE90" w:rsidRPr="004A2C61" w:rsidRDefault="1F04FE90" w:rsidP="00B779D3">
            <w:pPr>
              <w:pStyle w:val="ListParagraph"/>
              <w:numPr>
                <w:ilvl w:val="0"/>
                <w:numId w:val="76"/>
              </w:numPr>
              <w:spacing w:after="0"/>
              <w:ind w:left="281" w:right="33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Participate in small group, class and one-to-one discussions, offering their own ideas, using recently introduced vocabulary.</w:t>
            </w:r>
          </w:p>
          <w:p w14:paraId="32646445" w14:textId="23D3E2C6" w:rsidR="1F04FE90" w:rsidRPr="004A2C61" w:rsidRDefault="1F04FE90" w:rsidP="00B779D3">
            <w:pPr>
              <w:pStyle w:val="ListParagraph"/>
              <w:numPr>
                <w:ilvl w:val="0"/>
                <w:numId w:val="76"/>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Offer explanations for why things might happen, making use of recently introduced</w:t>
            </w:r>
            <w:r w:rsidR="44A6D778" w:rsidRPr="004A2C61">
              <w:rPr>
                <w:rFonts w:ascii="Letter-join Print Plus 1" w:eastAsia="Century Gothic" w:hAnsi="Letter-join Print Plus 1" w:cs="Century Gothic"/>
                <w:color w:val="231F20"/>
                <w:sz w:val="28"/>
                <w:szCs w:val="28"/>
              </w:rPr>
              <w:t xml:space="preserve"> </w:t>
            </w:r>
            <w:r w:rsidRPr="004A2C61">
              <w:rPr>
                <w:rFonts w:ascii="Letter-join Print Plus 1" w:eastAsia="Century Gothic" w:hAnsi="Letter-join Print Plus 1" w:cs="Century Gothic"/>
                <w:color w:val="231F20"/>
                <w:sz w:val="28"/>
                <w:szCs w:val="28"/>
              </w:rPr>
              <w:t>vocabulary from stories, non-fiction, rhymes and poems when appropriate.</w:t>
            </w:r>
          </w:p>
          <w:p w14:paraId="354F3846" w14:textId="632A5D69" w:rsidR="1F04FE90" w:rsidRPr="004A2C61" w:rsidRDefault="1F04FE90" w:rsidP="00B779D3">
            <w:pPr>
              <w:pStyle w:val="ListParagraph"/>
              <w:numPr>
                <w:ilvl w:val="0"/>
                <w:numId w:val="76"/>
              </w:numPr>
              <w:spacing w:after="0"/>
              <w:ind w:left="281" w:right="234"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Express their ideas and feelings about their experiences using full sentences, including use of past, present and future tenses and making use of conjunctions, with modelling and support from their teacher.</w:t>
            </w:r>
          </w:p>
        </w:tc>
      </w:tr>
    </w:tbl>
    <w:p w14:paraId="098E31AC" w14:textId="607B8309" w:rsidR="002A31C9" w:rsidRPr="004A2C61" w:rsidRDefault="002A31C9"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6468CA7A"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E12F65"/>
          </w:tcPr>
          <w:p w14:paraId="61FC38CD" w14:textId="07DF01BA"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Personal, Social and Emotional Development</w:t>
            </w:r>
          </w:p>
        </w:tc>
      </w:tr>
      <w:tr w:rsidR="1F04FE90" w:rsidRPr="004A2C61" w14:paraId="5C7510B2"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E87788"/>
          </w:tcPr>
          <w:p w14:paraId="2C2789A9" w14:textId="19B670CB"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Self-Regulation</w:t>
            </w:r>
          </w:p>
        </w:tc>
      </w:tr>
      <w:tr w:rsidR="1F04FE90" w:rsidRPr="004A2C61" w14:paraId="6EE0C2AE" w14:textId="77777777" w:rsidTr="1F04FE90">
        <w:trPr>
          <w:trHeight w:val="645"/>
        </w:trPr>
        <w:tc>
          <w:tcPr>
            <w:tcW w:w="15485" w:type="dxa"/>
            <w:tcBorders>
              <w:top w:val="single" w:sz="8" w:space="0" w:color="6B6C6F"/>
              <w:left w:val="single" w:sz="8" w:space="0" w:color="6B6C6F"/>
              <w:bottom w:val="single" w:sz="8" w:space="0" w:color="6B6C6F"/>
              <w:right w:val="single" w:sz="8" w:space="0" w:color="6B6C6F"/>
            </w:tcBorders>
          </w:tcPr>
          <w:p w14:paraId="221503BE" w14:textId="161E0609" w:rsidR="1F04FE90" w:rsidRPr="004A2C61" w:rsidRDefault="1F04FE90" w:rsidP="00B779D3">
            <w:pPr>
              <w:pStyle w:val="ListParagraph"/>
              <w:numPr>
                <w:ilvl w:val="0"/>
                <w:numId w:val="73"/>
              </w:numPr>
              <w:spacing w:after="0"/>
              <w:ind w:left="281" w:right="202"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lastRenderedPageBreak/>
              <w:t>Show an understanding of their own feelings and those of others, and begin to regulate their behaviour accordingly.</w:t>
            </w:r>
          </w:p>
          <w:p w14:paraId="1DD0F223" w14:textId="78D79DEE" w:rsidR="1F04FE90" w:rsidRPr="004A2C61" w:rsidRDefault="1F04FE90" w:rsidP="00B779D3">
            <w:pPr>
              <w:pStyle w:val="ListParagraph"/>
              <w:numPr>
                <w:ilvl w:val="0"/>
                <w:numId w:val="73"/>
              </w:numPr>
              <w:spacing w:after="0"/>
              <w:ind w:left="281" w:right="343"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Set and work towards simple goals, being able to wait for what they want and control their immediate impulses when appropriate.</w:t>
            </w:r>
          </w:p>
          <w:p w14:paraId="4C2ABC98" w14:textId="11E2A901" w:rsidR="1F04FE90" w:rsidRPr="004A2C61" w:rsidRDefault="1F04FE90" w:rsidP="00B779D3">
            <w:pPr>
              <w:pStyle w:val="ListParagraph"/>
              <w:numPr>
                <w:ilvl w:val="0"/>
                <w:numId w:val="73"/>
              </w:numPr>
              <w:spacing w:after="0"/>
              <w:ind w:left="281" w:right="307"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Give focused attention to what the teacher says, responding appropriately even when engaged in activity, and show an ability to follow instructions involving several ideas or actions.</w:t>
            </w:r>
          </w:p>
        </w:tc>
      </w:tr>
      <w:tr w:rsidR="1F04FE90" w:rsidRPr="004A2C61" w14:paraId="410096E7"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E87788"/>
          </w:tcPr>
          <w:p w14:paraId="342B77D0" w14:textId="40560A18"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Managing Self</w:t>
            </w:r>
          </w:p>
        </w:tc>
      </w:tr>
      <w:tr w:rsidR="1F04FE90" w:rsidRPr="004A2C61" w14:paraId="29D9E20D" w14:textId="77777777" w:rsidTr="1F04FE90">
        <w:trPr>
          <w:trHeight w:val="810"/>
        </w:trPr>
        <w:tc>
          <w:tcPr>
            <w:tcW w:w="15485" w:type="dxa"/>
            <w:tcBorders>
              <w:top w:val="single" w:sz="8" w:space="0" w:color="6B6C6F"/>
              <w:left w:val="single" w:sz="8" w:space="0" w:color="6B6C6F"/>
              <w:bottom w:val="single" w:sz="8" w:space="0" w:color="6B6C6F"/>
              <w:right w:val="single" w:sz="8" w:space="0" w:color="6B6C6F"/>
            </w:tcBorders>
          </w:tcPr>
          <w:p w14:paraId="70F4C52E" w14:textId="78F52A71" w:rsidR="1F04FE90" w:rsidRPr="004A2C61" w:rsidRDefault="1F04FE90" w:rsidP="00B779D3">
            <w:pPr>
              <w:pStyle w:val="ListParagraph"/>
              <w:numPr>
                <w:ilvl w:val="0"/>
                <w:numId w:val="70"/>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Be confident to try new activities and show independence, resilience and perseverance</w:t>
            </w:r>
            <w:r w:rsidR="41811ABF" w:rsidRPr="004A2C61">
              <w:rPr>
                <w:rFonts w:ascii="Letter-join Print Plus 1" w:eastAsia="Century Gothic" w:hAnsi="Letter-join Print Plus 1" w:cs="Century Gothic"/>
                <w:color w:val="231F20"/>
                <w:sz w:val="28"/>
                <w:szCs w:val="28"/>
              </w:rPr>
              <w:t xml:space="preserve"> </w:t>
            </w:r>
            <w:r w:rsidRPr="004A2C61">
              <w:rPr>
                <w:rFonts w:ascii="Letter-join Print Plus 1" w:eastAsia="Century Gothic" w:hAnsi="Letter-join Print Plus 1" w:cs="Century Gothic"/>
                <w:color w:val="231F20"/>
                <w:sz w:val="28"/>
                <w:szCs w:val="28"/>
              </w:rPr>
              <w:t>in the face of challenge.</w:t>
            </w:r>
          </w:p>
          <w:p w14:paraId="3700BDD1" w14:textId="54AD3ECE" w:rsidR="1F04FE90" w:rsidRPr="004A2C61" w:rsidRDefault="1F04FE90" w:rsidP="00B779D3">
            <w:pPr>
              <w:pStyle w:val="ListParagraph"/>
              <w:numPr>
                <w:ilvl w:val="0"/>
                <w:numId w:val="70"/>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Explain the reasons for rules, know right from wrong and try to behave accordingly.</w:t>
            </w:r>
          </w:p>
          <w:p w14:paraId="3DC0529E" w14:textId="43875692" w:rsidR="1F04FE90" w:rsidRPr="004A2C61" w:rsidRDefault="1F04FE90" w:rsidP="00B779D3">
            <w:pPr>
              <w:pStyle w:val="ListParagraph"/>
              <w:numPr>
                <w:ilvl w:val="0"/>
                <w:numId w:val="70"/>
              </w:numPr>
              <w:spacing w:after="0"/>
              <w:ind w:left="281" w:right="323"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Manage their own basic hygiene and personal needs, including dressing, going to the toilet and understanding the importance of healthy food choices.</w:t>
            </w:r>
          </w:p>
        </w:tc>
      </w:tr>
      <w:tr w:rsidR="1F04FE90" w:rsidRPr="004A2C61" w14:paraId="38A843A1"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E87788"/>
          </w:tcPr>
          <w:p w14:paraId="518D7965" w14:textId="44B03399"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Building Relationships</w:t>
            </w:r>
          </w:p>
        </w:tc>
      </w:tr>
      <w:tr w:rsidR="1F04FE90" w:rsidRPr="004A2C61" w14:paraId="2E64857E" w14:textId="77777777" w:rsidTr="1F04FE90">
        <w:trPr>
          <w:trHeight w:val="780"/>
        </w:trPr>
        <w:tc>
          <w:tcPr>
            <w:tcW w:w="15485" w:type="dxa"/>
            <w:tcBorders>
              <w:top w:val="single" w:sz="8" w:space="0" w:color="6B6C6F"/>
              <w:left w:val="single" w:sz="8" w:space="0" w:color="6B6C6F"/>
              <w:bottom w:val="single" w:sz="8" w:space="0" w:color="6B6C6F"/>
              <w:right w:val="single" w:sz="8" w:space="0" w:color="6B6C6F"/>
            </w:tcBorders>
          </w:tcPr>
          <w:p w14:paraId="1FBC122D" w14:textId="21DBC0C7" w:rsidR="1F04FE90" w:rsidRPr="004A2C61" w:rsidRDefault="1F04FE90" w:rsidP="00B779D3">
            <w:pPr>
              <w:pStyle w:val="ListParagraph"/>
              <w:numPr>
                <w:ilvl w:val="0"/>
                <w:numId w:val="67"/>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Work and play cooperatively and take turns with others.</w:t>
            </w:r>
          </w:p>
          <w:p w14:paraId="146A50EA" w14:textId="3C21B2ED" w:rsidR="1F04FE90" w:rsidRPr="004A2C61" w:rsidRDefault="1F04FE90" w:rsidP="00B779D3">
            <w:pPr>
              <w:pStyle w:val="ListParagraph"/>
              <w:numPr>
                <w:ilvl w:val="0"/>
                <w:numId w:val="67"/>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Form positive attachments to adults and friendships with peers.</w:t>
            </w:r>
          </w:p>
          <w:p w14:paraId="09E51E19" w14:textId="02A2DF5B" w:rsidR="1F04FE90" w:rsidRPr="004A2C61" w:rsidRDefault="1F04FE90" w:rsidP="00B779D3">
            <w:pPr>
              <w:pStyle w:val="ListParagraph"/>
              <w:numPr>
                <w:ilvl w:val="0"/>
                <w:numId w:val="67"/>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Show sensitivity to their own and to others’ needs.</w:t>
            </w:r>
          </w:p>
        </w:tc>
      </w:tr>
    </w:tbl>
    <w:p w14:paraId="641DC872" w14:textId="7998EE86" w:rsidR="1F04FE90" w:rsidRPr="004A2C61" w:rsidRDefault="1F04FE90"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6B2A4974"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F0C756"/>
          </w:tcPr>
          <w:p w14:paraId="4E7BF29F" w14:textId="02182122"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Physical Development</w:t>
            </w:r>
          </w:p>
        </w:tc>
      </w:tr>
      <w:tr w:rsidR="1F04FE90" w:rsidRPr="004A2C61" w14:paraId="2A3A9980"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F3D179"/>
          </w:tcPr>
          <w:p w14:paraId="6D61DB61" w14:textId="555AD857"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Gross Motor Skills</w:t>
            </w:r>
          </w:p>
        </w:tc>
      </w:tr>
      <w:tr w:rsidR="1F04FE90" w:rsidRPr="004A2C61" w14:paraId="24EFA7CC" w14:textId="77777777" w:rsidTr="1F04FE90">
        <w:trPr>
          <w:trHeight w:val="750"/>
        </w:trPr>
        <w:tc>
          <w:tcPr>
            <w:tcW w:w="15485" w:type="dxa"/>
            <w:tcBorders>
              <w:top w:val="single" w:sz="8" w:space="0" w:color="6B6C6F"/>
              <w:left w:val="single" w:sz="8" w:space="0" w:color="6B6C6F"/>
              <w:bottom w:val="single" w:sz="8" w:space="0" w:color="6B6C6F"/>
              <w:right w:val="single" w:sz="8" w:space="0" w:color="6B6C6F"/>
            </w:tcBorders>
          </w:tcPr>
          <w:p w14:paraId="1B5A450C" w14:textId="38091B83" w:rsidR="1F04FE90" w:rsidRPr="004A2C61" w:rsidRDefault="1F04FE90" w:rsidP="00B779D3">
            <w:pPr>
              <w:pStyle w:val="ListParagraph"/>
              <w:numPr>
                <w:ilvl w:val="0"/>
                <w:numId w:val="64"/>
              </w:numPr>
              <w:spacing w:after="0"/>
              <w:ind w:left="281" w:right="566"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Negotiate space and obstacles safely, with consideration for themselves and others.</w:t>
            </w:r>
          </w:p>
          <w:p w14:paraId="34B43BA0" w14:textId="5F935D3C" w:rsidR="1F04FE90" w:rsidRPr="004A2C61" w:rsidRDefault="1F04FE90" w:rsidP="00B779D3">
            <w:pPr>
              <w:pStyle w:val="ListParagraph"/>
              <w:numPr>
                <w:ilvl w:val="0"/>
                <w:numId w:val="64"/>
              </w:numPr>
              <w:spacing w:after="0"/>
              <w:ind w:left="281" w:right="198"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Demonstrate strength, balance and coordination when playing.</w:t>
            </w:r>
          </w:p>
          <w:p w14:paraId="057D1EDE" w14:textId="7A4C467A" w:rsidR="1F04FE90" w:rsidRPr="004A2C61" w:rsidRDefault="1F04FE90" w:rsidP="00B779D3">
            <w:pPr>
              <w:pStyle w:val="ListParagraph"/>
              <w:numPr>
                <w:ilvl w:val="0"/>
                <w:numId w:val="64"/>
              </w:numPr>
              <w:spacing w:after="0"/>
              <w:ind w:left="281" w:right="407"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Move energetically, such as running, jumping, dancing, hopping, skipping and climbing.</w:t>
            </w:r>
          </w:p>
        </w:tc>
      </w:tr>
      <w:tr w:rsidR="1F04FE90" w:rsidRPr="004A2C61" w14:paraId="153A9A38"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F3D179"/>
          </w:tcPr>
          <w:p w14:paraId="069F08FD" w14:textId="59B9CD97"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Fine Motor Skills</w:t>
            </w:r>
          </w:p>
        </w:tc>
      </w:tr>
      <w:tr w:rsidR="1F04FE90" w:rsidRPr="004A2C61" w14:paraId="35B0A609" w14:textId="77777777" w:rsidTr="1F04FE90">
        <w:trPr>
          <w:trHeight w:val="795"/>
        </w:trPr>
        <w:tc>
          <w:tcPr>
            <w:tcW w:w="15485" w:type="dxa"/>
            <w:tcBorders>
              <w:top w:val="single" w:sz="8" w:space="0" w:color="6B6C6F"/>
              <w:left w:val="single" w:sz="8" w:space="0" w:color="6B6C6F"/>
              <w:bottom w:val="single" w:sz="8" w:space="0" w:color="6B6C6F"/>
              <w:right w:val="single" w:sz="8" w:space="0" w:color="6B6C6F"/>
            </w:tcBorders>
          </w:tcPr>
          <w:p w14:paraId="65090B61" w14:textId="44A5F683" w:rsidR="1F04FE90" w:rsidRPr="004A2C61" w:rsidRDefault="1F04FE90" w:rsidP="00B779D3">
            <w:pPr>
              <w:pStyle w:val="ListParagraph"/>
              <w:numPr>
                <w:ilvl w:val="0"/>
                <w:numId w:val="61"/>
              </w:numPr>
              <w:spacing w:after="0"/>
              <w:ind w:left="281" w:right="39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Use a range of small tools, including scissors, paintbrushes and cutlery.</w:t>
            </w:r>
          </w:p>
          <w:p w14:paraId="5C939DE4" w14:textId="2640F434" w:rsidR="1F04FE90" w:rsidRPr="004A2C61" w:rsidRDefault="1F04FE90" w:rsidP="00B779D3">
            <w:pPr>
              <w:pStyle w:val="ListParagraph"/>
              <w:numPr>
                <w:ilvl w:val="0"/>
                <w:numId w:val="61"/>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Begin to show accuracy and care when drawing.</w:t>
            </w:r>
          </w:p>
          <w:p w14:paraId="426AA511" w14:textId="73820B19" w:rsidR="6EBBB153" w:rsidRPr="004A2C61" w:rsidRDefault="6EBBB153" w:rsidP="00B779D3">
            <w:pPr>
              <w:pStyle w:val="ListParagraph"/>
              <w:numPr>
                <w:ilvl w:val="0"/>
                <w:numId w:val="61"/>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Hold a pencil effectively in preparation for fluent writing – using the tripod grip in almost all cases.</w:t>
            </w:r>
          </w:p>
          <w:p w14:paraId="4827DD0B" w14:textId="6CA7CFB0" w:rsidR="1F04FE90" w:rsidRPr="004A2C61" w:rsidRDefault="1F04FE90" w:rsidP="00B779D3">
            <w:pPr>
              <w:pStyle w:val="ListParagraph"/>
              <w:spacing w:after="0"/>
              <w:ind w:left="281" w:hanging="171"/>
              <w:rPr>
                <w:rFonts w:ascii="Letter-join Print Plus 1" w:eastAsia="Century Gothic" w:hAnsi="Letter-join Print Plus 1" w:cs="Century Gothic"/>
                <w:color w:val="231F20"/>
                <w:sz w:val="28"/>
                <w:szCs w:val="28"/>
              </w:rPr>
            </w:pPr>
          </w:p>
        </w:tc>
      </w:tr>
    </w:tbl>
    <w:p w14:paraId="1B7525DD" w14:textId="0E34FE33" w:rsidR="1F04FE90" w:rsidRPr="004A2C61" w:rsidRDefault="1F04FE90"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4EA5135A"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8CC74D"/>
          </w:tcPr>
          <w:p w14:paraId="4C07FF82" w14:textId="25FFA41D"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Literacy</w:t>
            </w:r>
          </w:p>
        </w:tc>
      </w:tr>
      <w:tr w:rsidR="1F04FE90" w:rsidRPr="004A2C61" w14:paraId="748C7579"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ADD582"/>
          </w:tcPr>
          <w:p w14:paraId="146D836B" w14:textId="594E84E9"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Comprehension</w:t>
            </w:r>
          </w:p>
        </w:tc>
      </w:tr>
      <w:tr w:rsidR="1F04FE90" w:rsidRPr="004A2C61" w14:paraId="22432431" w14:textId="77777777" w:rsidTr="1F04FE90">
        <w:trPr>
          <w:trHeight w:val="675"/>
        </w:trPr>
        <w:tc>
          <w:tcPr>
            <w:tcW w:w="15485" w:type="dxa"/>
            <w:tcBorders>
              <w:top w:val="single" w:sz="8" w:space="0" w:color="6B6C6F"/>
              <w:left w:val="single" w:sz="8" w:space="0" w:color="6B6C6F"/>
              <w:bottom w:val="single" w:sz="8" w:space="0" w:color="6B6C6F"/>
              <w:right w:val="single" w:sz="8" w:space="0" w:color="6B6C6F"/>
            </w:tcBorders>
          </w:tcPr>
          <w:p w14:paraId="19EEC6A5" w14:textId="33312BD4" w:rsidR="1F04FE90" w:rsidRPr="004A2C61" w:rsidRDefault="1F04FE90" w:rsidP="00B779D3">
            <w:pPr>
              <w:pStyle w:val="ListParagraph"/>
              <w:numPr>
                <w:ilvl w:val="0"/>
                <w:numId w:val="58"/>
              </w:numPr>
              <w:spacing w:after="0"/>
              <w:ind w:left="281" w:right="341" w:hanging="171"/>
              <w:jc w:val="both"/>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Demonstrate understanding of what has been read to them by retelling stories and narratives using their own words and recently introduced vocabulary.</w:t>
            </w:r>
          </w:p>
          <w:p w14:paraId="66A295FC" w14:textId="4E56DB8F" w:rsidR="1F04FE90" w:rsidRPr="004A2C61" w:rsidRDefault="1F04FE90" w:rsidP="00B779D3">
            <w:pPr>
              <w:pStyle w:val="ListParagraph"/>
              <w:numPr>
                <w:ilvl w:val="0"/>
                <w:numId w:val="58"/>
              </w:numPr>
              <w:spacing w:after="0"/>
              <w:ind w:left="281" w:right="632"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Anticipate (where appropriate) key events in stories.</w:t>
            </w:r>
          </w:p>
          <w:p w14:paraId="017D54CD" w14:textId="2EEF705C" w:rsidR="1F04FE90" w:rsidRPr="004A2C61" w:rsidRDefault="1F04FE90" w:rsidP="00B779D3">
            <w:pPr>
              <w:pStyle w:val="ListParagraph"/>
              <w:numPr>
                <w:ilvl w:val="0"/>
                <w:numId w:val="58"/>
              </w:numPr>
              <w:spacing w:after="0"/>
              <w:ind w:left="281" w:right="126"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Use and understand recently introduced vocabulary during discussions about stories, non- fiction, rhymes and poems and during role play.</w:t>
            </w:r>
          </w:p>
        </w:tc>
      </w:tr>
      <w:tr w:rsidR="1F04FE90" w:rsidRPr="004A2C61" w14:paraId="7EF4D650"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ADD582"/>
          </w:tcPr>
          <w:p w14:paraId="4E9E17A8" w14:textId="64F32E59"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Word Reading</w:t>
            </w:r>
          </w:p>
        </w:tc>
      </w:tr>
      <w:tr w:rsidR="1F04FE90" w:rsidRPr="004A2C61" w14:paraId="025A9CBE" w14:textId="77777777" w:rsidTr="1F04FE90">
        <w:trPr>
          <w:trHeight w:val="765"/>
        </w:trPr>
        <w:tc>
          <w:tcPr>
            <w:tcW w:w="15485" w:type="dxa"/>
            <w:tcBorders>
              <w:top w:val="single" w:sz="8" w:space="0" w:color="6B6C6F"/>
              <w:left w:val="single" w:sz="8" w:space="0" w:color="6B6C6F"/>
              <w:bottom w:val="single" w:sz="8" w:space="0" w:color="6B6C6F"/>
              <w:right w:val="single" w:sz="8" w:space="0" w:color="6B6C6F"/>
            </w:tcBorders>
          </w:tcPr>
          <w:p w14:paraId="0785222B" w14:textId="56BE8FB7" w:rsidR="1F04FE90" w:rsidRPr="004A2C61" w:rsidRDefault="1F04FE90" w:rsidP="00B779D3">
            <w:pPr>
              <w:pStyle w:val="ListParagraph"/>
              <w:numPr>
                <w:ilvl w:val="0"/>
                <w:numId w:val="55"/>
              </w:numPr>
              <w:spacing w:after="0"/>
              <w:ind w:left="281" w:right="197"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Say a sound for each letter in the alphabet and at least 10 digraphs.</w:t>
            </w:r>
          </w:p>
          <w:p w14:paraId="4C7E977B" w14:textId="6F8AFFD8" w:rsidR="1F04FE90" w:rsidRPr="004A2C61" w:rsidRDefault="1F04FE90" w:rsidP="00B779D3">
            <w:pPr>
              <w:pStyle w:val="ListParagraph"/>
              <w:numPr>
                <w:ilvl w:val="0"/>
                <w:numId w:val="55"/>
              </w:numPr>
              <w:spacing w:after="0"/>
              <w:ind w:left="281" w:right="736"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Read words consistent with their phonic knowledge by sound-blending.</w:t>
            </w:r>
          </w:p>
          <w:p w14:paraId="7399ADF8" w14:textId="5DD5300A" w:rsidR="1F04FE90" w:rsidRPr="004A2C61" w:rsidRDefault="1F04FE90" w:rsidP="00B779D3">
            <w:pPr>
              <w:pStyle w:val="ListParagraph"/>
              <w:numPr>
                <w:ilvl w:val="0"/>
                <w:numId w:val="55"/>
              </w:numPr>
              <w:spacing w:after="0"/>
              <w:ind w:left="281" w:right="144"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Read aloud simple sentences and books that are consistent with their phonic knowledge, including some common exception words.</w:t>
            </w:r>
          </w:p>
        </w:tc>
      </w:tr>
      <w:tr w:rsidR="1F04FE90" w:rsidRPr="004A2C61" w14:paraId="5DD52543"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ADD582"/>
          </w:tcPr>
          <w:p w14:paraId="547215F9" w14:textId="4D35BA47"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Writing</w:t>
            </w:r>
          </w:p>
        </w:tc>
      </w:tr>
      <w:tr w:rsidR="1F04FE90" w:rsidRPr="004A2C61" w14:paraId="5EC8A802" w14:textId="77777777" w:rsidTr="1F04FE90">
        <w:trPr>
          <w:trHeight w:val="720"/>
        </w:trPr>
        <w:tc>
          <w:tcPr>
            <w:tcW w:w="15485" w:type="dxa"/>
            <w:tcBorders>
              <w:top w:val="single" w:sz="8" w:space="0" w:color="6B6C6F"/>
              <w:left w:val="single" w:sz="8" w:space="0" w:color="6B6C6F"/>
              <w:bottom w:val="single" w:sz="8" w:space="0" w:color="6B6C6F"/>
              <w:right w:val="single" w:sz="8" w:space="0" w:color="6B6C6F"/>
            </w:tcBorders>
          </w:tcPr>
          <w:p w14:paraId="516C1F26" w14:textId="543805C3" w:rsidR="1F04FE90" w:rsidRPr="004A2C61" w:rsidRDefault="1F04FE90" w:rsidP="00B779D3">
            <w:pPr>
              <w:pStyle w:val="ListParagraph"/>
              <w:numPr>
                <w:ilvl w:val="0"/>
                <w:numId w:val="52"/>
              </w:numPr>
              <w:spacing w:after="0"/>
              <w:ind w:left="281" w:right="45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Write recognisable letters, most of which are correctly formed.</w:t>
            </w:r>
          </w:p>
          <w:p w14:paraId="0426A1AE" w14:textId="6F8B356D" w:rsidR="1F04FE90" w:rsidRPr="004A2C61" w:rsidRDefault="1F04FE90" w:rsidP="00B779D3">
            <w:pPr>
              <w:pStyle w:val="ListParagraph"/>
              <w:numPr>
                <w:ilvl w:val="0"/>
                <w:numId w:val="52"/>
              </w:numPr>
              <w:spacing w:after="0"/>
              <w:ind w:left="281" w:right="323"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Spell words by identifying sounds in them and representing the sounds with a letter or letters.</w:t>
            </w:r>
          </w:p>
          <w:p w14:paraId="3FE29C7B" w14:textId="43C073E3" w:rsidR="1F04FE90" w:rsidRPr="004A2C61" w:rsidRDefault="1F04FE90" w:rsidP="00B779D3">
            <w:pPr>
              <w:pStyle w:val="ListParagraph"/>
              <w:numPr>
                <w:ilvl w:val="0"/>
                <w:numId w:val="52"/>
              </w:numPr>
              <w:spacing w:after="0"/>
              <w:ind w:left="281" w:right="238"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Write simple phrases and sentences that can be read by others.</w:t>
            </w:r>
          </w:p>
        </w:tc>
      </w:tr>
    </w:tbl>
    <w:p w14:paraId="5D70070E" w14:textId="53174418" w:rsidR="1F04FE90" w:rsidRPr="004A2C61" w:rsidRDefault="1F04FE90"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099E1C51"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F5822A"/>
          </w:tcPr>
          <w:p w14:paraId="41918EE8" w14:textId="72D94446"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Mathematics</w:t>
            </w:r>
          </w:p>
        </w:tc>
      </w:tr>
      <w:tr w:rsidR="1F04FE90" w:rsidRPr="004A2C61" w14:paraId="0FF89E69"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F9A465"/>
          </w:tcPr>
          <w:p w14:paraId="52C2C4A6" w14:textId="0145CCEB"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Number</w:t>
            </w:r>
          </w:p>
        </w:tc>
      </w:tr>
      <w:tr w:rsidR="1F04FE90" w:rsidRPr="004A2C61" w14:paraId="0C89B916" w14:textId="77777777" w:rsidTr="1F04FE90">
        <w:trPr>
          <w:trHeight w:val="885"/>
        </w:trPr>
        <w:tc>
          <w:tcPr>
            <w:tcW w:w="15485" w:type="dxa"/>
            <w:tcBorders>
              <w:top w:val="single" w:sz="8" w:space="0" w:color="6B6C6F"/>
              <w:left w:val="single" w:sz="8" w:space="0" w:color="6B6C6F"/>
              <w:bottom w:val="single" w:sz="8" w:space="0" w:color="6B6C6F"/>
              <w:right w:val="single" w:sz="8" w:space="0" w:color="6B6C6F"/>
            </w:tcBorders>
          </w:tcPr>
          <w:p w14:paraId="2BABD457" w14:textId="383FB36D" w:rsidR="1F04FE90" w:rsidRPr="004A2C61" w:rsidRDefault="1F04FE90" w:rsidP="00B779D3">
            <w:pPr>
              <w:pStyle w:val="ListParagraph"/>
              <w:numPr>
                <w:ilvl w:val="0"/>
                <w:numId w:val="49"/>
              </w:numPr>
              <w:spacing w:after="0"/>
              <w:ind w:left="281" w:right="245"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lastRenderedPageBreak/>
              <w:t>Have a deep understanding of number to 10, including the composition of each number.</w:t>
            </w:r>
          </w:p>
          <w:p w14:paraId="01C2CEE3" w14:textId="29CE2048" w:rsidR="1F04FE90" w:rsidRPr="004A2C61" w:rsidRDefault="1F04FE90" w:rsidP="00B779D3">
            <w:pPr>
              <w:pStyle w:val="ListParagraph"/>
              <w:numPr>
                <w:ilvl w:val="0"/>
                <w:numId w:val="49"/>
              </w:numPr>
              <w:spacing w:after="0"/>
              <w:ind w:left="281" w:right="645"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Subitise (recognise quantities without counting) up to 5.</w:t>
            </w:r>
          </w:p>
          <w:p w14:paraId="0396116B" w14:textId="78C672A7" w:rsidR="1F04FE90" w:rsidRPr="004A2C61" w:rsidRDefault="1F04FE90" w:rsidP="00B779D3">
            <w:pPr>
              <w:pStyle w:val="ListParagraph"/>
              <w:numPr>
                <w:ilvl w:val="0"/>
                <w:numId w:val="49"/>
              </w:numPr>
              <w:spacing w:after="0"/>
              <w:ind w:left="281" w:right="12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Automatically recall (without reference to rhymes, counting or other aids) number bonds up to 5 (including subtraction facts) and some number bonds to 10, including double facts.</w:t>
            </w:r>
          </w:p>
        </w:tc>
      </w:tr>
      <w:tr w:rsidR="1F04FE90" w:rsidRPr="004A2C61" w14:paraId="3DB9587E"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F9A465"/>
          </w:tcPr>
          <w:p w14:paraId="272ED88A" w14:textId="1260F281"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Numerical Patterns</w:t>
            </w:r>
          </w:p>
        </w:tc>
      </w:tr>
      <w:tr w:rsidR="1F04FE90" w:rsidRPr="004A2C61" w14:paraId="71940B81" w14:textId="77777777" w:rsidTr="1F04FE90">
        <w:trPr>
          <w:trHeight w:val="810"/>
        </w:trPr>
        <w:tc>
          <w:tcPr>
            <w:tcW w:w="15485" w:type="dxa"/>
            <w:tcBorders>
              <w:top w:val="single" w:sz="8" w:space="0" w:color="6B6C6F"/>
              <w:left w:val="single" w:sz="8" w:space="0" w:color="6B6C6F"/>
              <w:bottom w:val="single" w:sz="8" w:space="0" w:color="6B6C6F"/>
              <w:right w:val="single" w:sz="8" w:space="0" w:color="6B6C6F"/>
            </w:tcBorders>
          </w:tcPr>
          <w:p w14:paraId="007F5271" w14:textId="02D75BE1" w:rsidR="1F04FE90" w:rsidRPr="004A2C61" w:rsidRDefault="1F04FE90" w:rsidP="00B779D3">
            <w:pPr>
              <w:pStyle w:val="ListParagraph"/>
              <w:numPr>
                <w:ilvl w:val="0"/>
                <w:numId w:val="46"/>
              </w:numPr>
              <w:spacing w:after="0"/>
              <w:ind w:left="281" w:right="405"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Verbally count beyond 20, recognising the pattern of the counting system.</w:t>
            </w:r>
          </w:p>
          <w:p w14:paraId="53A264DE" w14:textId="68C56406" w:rsidR="1F04FE90" w:rsidRPr="004A2C61" w:rsidRDefault="1F04FE90" w:rsidP="00B779D3">
            <w:pPr>
              <w:pStyle w:val="ListParagraph"/>
              <w:numPr>
                <w:ilvl w:val="0"/>
                <w:numId w:val="46"/>
              </w:numPr>
              <w:spacing w:after="0"/>
              <w:ind w:left="281" w:right="35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Compare quantities up to 10 in different contexts, recognising when one quantity is greater than, less than or the same as the other quantity.</w:t>
            </w:r>
          </w:p>
          <w:p w14:paraId="5C4DD43B" w14:textId="26FB873C" w:rsidR="1F04FE90" w:rsidRPr="004A2C61" w:rsidRDefault="1F04FE90" w:rsidP="00B779D3">
            <w:pPr>
              <w:pStyle w:val="ListParagraph"/>
              <w:numPr>
                <w:ilvl w:val="0"/>
                <w:numId w:val="46"/>
              </w:numPr>
              <w:spacing w:after="0"/>
              <w:ind w:left="281" w:right="24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Explore and represent patterns within numbers up to 10, including evens and odds, double facts and how quantities can be distributed equally.</w:t>
            </w:r>
          </w:p>
        </w:tc>
      </w:tr>
    </w:tbl>
    <w:p w14:paraId="4DC5456E" w14:textId="4D337640" w:rsidR="1F04FE90" w:rsidRPr="004A2C61" w:rsidRDefault="1F04FE90"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43F2FC63"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00B79D"/>
          </w:tcPr>
          <w:p w14:paraId="7F972703" w14:textId="041E5E65"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Expressive Arts and Design</w:t>
            </w:r>
          </w:p>
        </w:tc>
      </w:tr>
      <w:tr w:rsidR="1F04FE90" w:rsidRPr="004A2C61" w14:paraId="40B32D91"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74C9B6"/>
          </w:tcPr>
          <w:p w14:paraId="25B93386" w14:textId="0A4E46D4"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Creating with Materials</w:t>
            </w:r>
          </w:p>
        </w:tc>
      </w:tr>
      <w:tr w:rsidR="1F04FE90" w:rsidRPr="004A2C61" w14:paraId="4373CA80" w14:textId="77777777" w:rsidTr="1F04FE90">
        <w:trPr>
          <w:trHeight w:val="885"/>
        </w:trPr>
        <w:tc>
          <w:tcPr>
            <w:tcW w:w="15485" w:type="dxa"/>
            <w:tcBorders>
              <w:top w:val="single" w:sz="8" w:space="0" w:color="6B6C6F"/>
              <w:left w:val="single" w:sz="8" w:space="0" w:color="6B6C6F"/>
              <w:bottom w:val="single" w:sz="8" w:space="0" w:color="6B6C6F"/>
              <w:right w:val="single" w:sz="8" w:space="0" w:color="6B6C6F"/>
            </w:tcBorders>
          </w:tcPr>
          <w:p w14:paraId="683E6DE3" w14:textId="6DE20D84" w:rsidR="1F04FE90" w:rsidRPr="004A2C61" w:rsidRDefault="1F04FE90" w:rsidP="00B779D3">
            <w:pPr>
              <w:pStyle w:val="ListParagraph"/>
              <w:numPr>
                <w:ilvl w:val="0"/>
                <w:numId w:val="43"/>
              </w:numPr>
              <w:spacing w:after="0"/>
              <w:ind w:left="281" w:right="439"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Safely use and explore a variety of materials, tools and techniques, experimenting with colour, design, texture, form and function.</w:t>
            </w:r>
          </w:p>
          <w:p w14:paraId="21AB0C3F" w14:textId="6C428B8F" w:rsidR="1F04FE90" w:rsidRPr="004A2C61" w:rsidRDefault="1F04FE90" w:rsidP="00B779D3">
            <w:pPr>
              <w:pStyle w:val="ListParagraph"/>
              <w:numPr>
                <w:ilvl w:val="0"/>
                <w:numId w:val="43"/>
              </w:numPr>
              <w:spacing w:after="0"/>
              <w:ind w:left="281" w:right="338"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Share their creations, explaining the process they have used.</w:t>
            </w:r>
          </w:p>
          <w:p w14:paraId="7179C6D1" w14:textId="3A5743AA" w:rsidR="1F04FE90" w:rsidRPr="004A2C61" w:rsidRDefault="1F04FE90" w:rsidP="00B779D3">
            <w:pPr>
              <w:pStyle w:val="ListParagraph"/>
              <w:numPr>
                <w:ilvl w:val="0"/>
                <w:numId w:val="43"/>
              </w:numPr>
              <w:spacing w:after="0"/>
              <w:ind w:left="281" w:right="15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Make use of props and materials when role playing characters in narratives and stories.</w:t>
            </w:r>
          </w:p>
        </w:tc>
      </w:tr>
      <w:tr w:rsidR="1F04FE90" w:rsidRPr="004A2C61" w14:paraId="0519850E" w14:textId="77777777" w:rsidTr="1F04FE90">
        <w:trPr>
          <w:trHeight w:val="300"/>
        </w:trPr>
        <w:tc>
          <w:tcPr>
            <w:tcW w:w="15485" w:type="dxa"/>
            <w:tcBorders>
              <w:top w:val="single" w:sz="8" w:space="0" w:color="6B6C6F"/>
              <w:left w:val="single" w:sz="8" w:space="0" w:color="6B6C6F"/>
              <w:bottom w:val="nil"/>
              <w:right w:val="single" w:sz="8" w:space="0" w:color="6B6C6F"/>
            </w:tcBorders>
            <w:shd w:val="clear" w:color="auto" w:fill="74C9B6"/>
          </w:tcPr>
          <w:p w14:paraId="0321C86A" w14:textId="2406F1CF"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Being Imaginative and Expressive</w:t>
            </w:r>
          </w:p>
        </w:tc>
      </w:tr>
      <w:tr w:rsidR="1F04FE90" w:rsidRPr="004A2C61" w14:paraId="692B0B5E" w14:textId="77777777" w:rsidTr="1F04FE90">
        <w:trPr>
          <w:trHeight w:val="765"/>
        </w:trPr>
        <w:tc>
          <w:tcPr>
            <w:tcW w:w="15485" w:type="dxa"/>
            <w:tcBorders>
              <w:top w:val="nil"/>
              <w:left w:val="single" w:sz="8" w:space="0" w:color="6B6C6F"/>
              <w:bottom w:val="single" w:sz="8" w:space="0" w:color="6B6C6F"/>
              <w:right w:val="single" w:sz="8" w:space="0" w:color="6B6C6F"/>
            </w:tcBorders>
          </w:tcPr>
          <w:p w14:paraId="7DF0975E" w14:textId="38D02D6C" w:rsidR="1F04FE90" w:rsidRPr="004A2C61" w:rsidRDefault="1F04FE90" w:rsidP="00B779D3">
            <w:pPr>
              <w:pStyle w:val="ListParagraph"/>
              <w:numPr>
                <w:ilvl w:val="0"/>
                <w:numId w:val="40"/>
              </w:numPr>
              <w:spacing w:after="0"/>
              <w:ind w:left="281" w:right="326"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Invent, adapt and recount narratives and stories with peers and</w:t>
            </w:r>
            <w:r w:rsidR="4175008F" w:rsidRPr="004A2C61">
              <w:rPr>
                <w:rFonts w:ascii="Letter-join Print Plus 1" w:eastAsia="Century Gothic" w:hAnsi="Letter-join Print Plus 1" w:cs="Century Gothic"/>
                <w:color w:val="231F20"/>
                <w:sz w:val="28"/>
                <w:szCs w:val="28"/>
              </w:rPr>
              <w:t xml:space="preserve"> </w:t>
            </w:r>
            <w:r w:rsidRPr="004A2C61">
              <w:rPr>
                <w:rFonts w:ascii="Letter-join Print Plus 1" w:eastAsia="Century Gothic" w:hAnsi="Letter-join Print Plus 1" w:cs="Century Gothic"/>
                <w:color w:val="231F20"/>
                <w:sz w:val="28"/>
                <w:szCs w:val="28"/>
              </w:rPr>
              <w:t>their teacher.</w:t>
            </w:r>
          </w:p>
          <w:p w14:paraId="6BDE1B63" w14:textId="352C4A3A" w:rsidR="1F04FE90" w:rsidRPr="004A2C61" w:rsidRDefault="1F04FE90" w:rsidP="00B779D3">
            <w:pPr>
              <w:pStyle w:val="ListParagraph"/>
              <w:numPr>
                <w:ilvl w:val="0"/>
                <w:numId w:val="40"/>
              </w:numPr>
              <w:spacing w:after="0"/>
              <w:ind w:left="281" w:right="396"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Sing a range of well-known nursery rhymes and songs.</w:t>
            </w:r>
          </w:p>
          <w:p w14:paraId="05A67614" w14:textId="3C07F749" w:rsidR="1F04FE90" w:rsidRPr="004A2C61" w:rsidRDefault="1F04FE90" w:rsidP="00B779D3">
            <w:pPr>
              <w:pStyle w:val="ListParagraph"/>
              <w:numPr>
                <w:ilvl w:val="0"/>
                <w:numId w:val="40"/>
              </w:numPr>
              <w:spacing w:after="0"/>
              <w:ind w:left="281" w:right="43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Perform songs, rhymes, poems and stories with others, and (when appropriate) try to move in time with music.</w:t>
            </w:r>
          </w:p>
        </w:tc>
      </w:tr>
    </w:tbl>
    <w:p w14:paraId="0717327A" w14:textId="09ECE4D4" w:rsidR="1F04FE90" w:rsidRPr="004A2C61" w:rsidRDefault="1F04FE90" w:rsidP="00B779D3">
      <w:pPr>
        <w:rPr>
          <w:rFonts w:ascii="Letter-join Print Plus 1" w:eastAsia="Century Gothic" w:hAnsi="Letter-join Print Plus 1" w:cs="Century Gothic"/>
          <w:b/>
          <w:bCs/>
          <w:sz w:val="28"/>
          <w:szCs w:val="28"/>
        </w:rPr>
      </w:pPr>
    </w:p>
    <w:tbl>
      <w:tblPr>
        <w:tblW w:w="0" w:type="auto"/>
        <w:tblInd w:w="15" w:type="dxa"/>
        <w:tblLayout w:type="fixed"/>
        <w:tblLook w:val="01E0" w:firstRow="1" w:lastRow="1" w:firstColumn="1" w:lastColumn="1" w:noHBand="0" w:noVBand="0"/>
      </w:tblPr>
      <w:tblGrid>
        <w:gridCol w:w="15485"/>
      </w:tblGrid>
      <w:tr w:rsidR="1F04FE90" w:rsidRPr="004A2C61" w14:paraId="49A3897D" w14:textId="77777777" w:rsidTr="1F04FE90">
        <w:trPr>
          <w:trHeight w:val="330"/>
        </w:trPr>
        <w:tc>
          <w:tcPr>
            <w:tcW w:w="15485" w:type="dxa"/>
            <w:tcBorders>
              <w:top w:val="single" w:sz="8" w:space="0" w:color="6B6C6F"/>
              <w:left w:val="single" w:sz="8" w:space="0" w:color="6B6C6F"/>
              <w:bottom w:val="single" w:sz="8" w:space="0" w:color="6B6C6F"/>
              <w:right w:val="single" w:sz="8" w:space="0" w:color="6B6C6F"/>
            </w:tcBorders>
            <w:shd w:val="clear" w:color="auto" w:fill="5B3393"/>
          </w:tcPr>
          <w:p w14:paraId="34F9A60D" w14:textId="21EECB62" w:rsidR="1F04FE90" w:rsidRPr="004A2C61" w:rsidRDefault="1F04FE90" w:rsidP="00B779D3">
            <w:pPr>
              <w:spacing w:before="42"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Understanding the World</w:t>
            </w:r>
          </w:p>
        </w:tc>
      </w:tr>
      <w:tr w:rsidR="1F04FE90" w:rsidRPr="004A2C61" w14:paraId="33F85F84"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8065AC"/>
          </w:tcPr>
          <w:p w14:paraId="034083DB" w14:textId="047E18E1"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lastRenderedPageBreak/>
              <w:t>Past and Present</w:t>
            </w:r>
          </w:p>
        </w:tc>
      </w:tr>
      <w:tr w:rsidR="1F04FE90" w:rsidRPr="004A2C61" w14:paraId="55884A5F" w14:textId="77777777" w:rsidTr="1F04FE90">
        <w:trPr>
          <w:trHeight w:val="690"/>
        </w:trPr>
        <w:tc>
          <w:tcPr>
            <w:tcW w:w="15485" w:type="dxa"/>
            <w:tcBorders>
              <w:top w:val="single" w:sz="8" w:space="0" w:color="6B6C6F"/>
              <w:left w:val="single" w:sz="8" w:space="0" w:color="6B6C6F"/>
              <w:bottom w:val="single" w:sz="8" w:space="0" w:color="6B6C6F"/>
              <w:right w:val="single" w:sz="8" w:space="0" w:color="6B6C6F"/>
            </w:tcBorders>
          </w:tcPr>
          <w:p w14:paraId="5BF4411E" w14:textId="4FA86EC4" w:rsidR="1F04FE90" w:rsidRPr="004A2C61" w:rsidRDefault="1F04FE90" w:rsidP="00B779D3">
            <w:pPr>
              <w:pStyle w:val="ListParagraph"/>
              <w:numPr>
                <w:ilvl w:val="0"/>
                <w:numId w:val="37"/>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Talk about the lives of the people around them and their roles in society.</w:t>
            </w:r>
          </w:p>
          <w:p w14:paraId="737EDD70" w14:textId="413019DF" w:rsidR="1F04FE90" w:rsidRPr="004A2C61" w:rsidRDefault="1F04FE90" w:rsidP="00B779D3">
            <w:pPr>
              <w:pStyle w:val="ListParagraph"/>
              <w:numPr>
                <w:ilvl w:val="0"/>
                <w:numId w:val="37"/>
              </w:numPr>
              <w:spacing w:after="0"/>
              <w:ind w:left="281" w:right="395"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Know some similarities and differences between things in the past and now, drawing on their experiences and what has been read in class.</w:t>
            </w:r>
          </w:p>
          <w:p w14:paraId="524E4D2C" w14:textId="6236B32F" w:rsidR="1F04FE90" w:rsidRPr="004A2C61" w:rsidRDefault="1F04FE90" w:rsidP="00B779D3">
            <w:pPr>
              <w:pStyle w:val="ListParagraph"/>
              <w:numPr>
                <w:ilvl w:val="0"/>
                <w:numId w:val="37"/>
              </w:numPr>
              <w:spacing w:after="0"/>
              <w:ind w:left="281" w:right="204"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Understand the past through settings, characters and events encountered in books read in class and storytelling.</w:t>
            </w:r>
          </w:p>
        </w:tc>
      </w:tr>
      <w:tr w:rsidR="1F04FE90" w:rsidRPr="004A2C61" w14:paraId="4BB51A5B" w14:textId="77777777" w:rsidTr="1F04FE90">
        <w:trPr>
          <w:trHeight w:val="270"/>
        </w:trPr>
        <w:tc>
          <w:tcPr>
            <w:tcW w:w="15485" w:type="dxa"/>
            <w:tcBorders>
              <w:top w:val="single" w:sz="8" w:space="0" w:color="6B6C6F"/>
              <w:left w:val="single" w:sz="8" w:space="0" w:color="6B6C6F"/>
              <w:bottom w:val="single" w:sz="8" w:space="0" w:color="6B6C6F"/>
              <w:right w:val="single" w:sz="8" w:space="0" w:color="6B6C6F"/>
            </w:tcBorders>
            <w:shd w:val="clear" w:color="auto" w:fill="8065AC"/>
          </w:tcPr>
          <w:p w14:paraId="51323E97" w14:textId="23AAECD3" w:rsidR="1F04FE90" w:rsidRPr="004A2C61" w:rsidRDefault="1F04FE90" w:rsidP="00B779D3">
            <w:pPr>
              <w:spacing w:before="41"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People, Culture and Communities</w:t>
            </w:r>
          </w:p>
        </w:tc>
      </w:tr>
      <w:tr w:rsidR="1F04FE90" w:rsidRPr="004A2C61" w14:paraId="27ECA374" w14:textId="77777777" w:rsidTr="1F04FE90">
        <w:trPr>
          <w:trHeight w:val="855"/>
        </w:trPr>
        <w:tc>
          <w:tcPr>
            <w:tcW w:w="15485" w:type="dxa"/>
            <w:tcBorders>
              <w:top w:val="single" w:sz="8" w:space="0" w:color="6B6C6F"/>
              <w:left w:val="single" w:sz="8" w:space="0" w:color="6B6C6F"/>
              <w:bottom w:val="single" w:sz="8" w:space="0" w:color="6B6C6F"/>
              <w:right w:val="single" w:sz="8" w:space="0" w:color="6B6C6F"/>
            </w:tcBorders>
          </w:tcPr>
          <w:p w14:paraId="2D7DD2B1" w14:textId="4371E14E" w:rsidR="1F04FE90" w:rsidRPr="004A2C61" w:rsidRDefault="1F04FE90" w:rsidP="00B779D3">
            <w:pPr>
              <w:pStyle w:val="ListParagraph"/>
              <w:numPr>
                <w:ilvl w:val="0"/>
                <w:numId w:val="34"/>
              </w:numPr>
              <w:spacing w:after="0"/>
              <w:ind w:left="28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Describe their immediate environment using knowledge from observation,</w:t>
            </w:r>
            <w:r w:rsidR="0581B07B" w:rsidRPr="004A2C61">
              <w:rPr>
                <w:rFonts w:ascii="Letter-join Print Plus 1" w:eastAsia="Century Gothic" w:hAnsi="Letter-join Print Plus 1" w:cs="Century Gothic"/>
                <w:color w:val="231F20"/>
                <w:sz w:val="28"/>
                <w:szCs w:val="28"/>
              </w:rPr>
              <w:t xml:space="preserve"> </w:t>
            </w:r>
            <w:r w:rsidRPr="004A2C61">
              <w:rPr>
                <w:rFonts w:ascii="Letter-join Print Plus 1" w:eastAsia="Century Gothic" w:hAnsi="Letter-join Print Plus 1" w:cs="Century Gothic"/>
                <w:color w:val="231F20"/>
                <w:sz w:val="28"/>
                <w:szCs w:val="28"/>
              </w:rPr>
              <w:t>discussion, stories, non-fiction texts and maps.</w:t>
            </w:r>
          </w:p>
          <w:p w14:paraId="64B4C1C9" w14:textId="6AE8DDCE" w:rsidR="1F04FE90" w:rsidRPr="004A2C61" w:rsidRDefault="1F04FE90" w:rsidP="00B779D3">
            <w:pPr>
              <w:pStyle w:val="ListParagraph"/>
              <w:numPr>
                <w:ilvl w:val="0"/>
                <w:numId w:val="34"/>
              </w:numPr>
              <w:spacing w:after="0"/>
              <w:ind w:left="281" w:right="103"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Know some similarities and differences between different religious and cultural communities in this country, drawing on their experiences and what has been read in class.</w:t>
            </w:r>
          </w:p>
          <w:p w14:paraId="677E8136" w14:textId="184094D9" w:rsidR="1F04FE90" w:rsidRPr="004A2C61" w:rsidRDefault="1F04FE90" w:rsidP="00B779D3">
            <w:pPr>
              <w:pStyle w:val="ListParagraph"/>
              <w:numPr>
                <w:ilvl w:val="0"/>
                <w:numId w:val="34"/>
              </w:numPr>
              <w:spacing w:after="0"/>
              <w:ind w:left="281" w:right="151"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Explain some similarities and differences between life in this country and life in other countries, drawing on knowledge from stories, non-fiction texts and (when appropriate) maps.</w:t>
            </w:r>
          </w:p>
        </w:tc>
      </w:tr>
      <w:tr w:rsidR="1F04FE90" w:rsidRPr="004A2C61" w14:paraId="5F63A824" w14:textId="77777777" w:rsidTr="1F04FE90">
        <w:trPr>
          <w:trHeight w:val="300"/>
        </w:trPr>
        <w:tc>
          <w:tcPr>
            <w:tcW w:w="15485" w:type="dxa"/>
            <w:tcBorders>
              <w:top w:val="single" w:sz="8" w:space="0" w:color="6B6C6F"/>
              <w:left w:val="single" w:sz="8" w:space="0" w:color="6B6C6F"/>
              <w:bottom w:val="nil"/>
              <w:right w:val="single" w:sz="8" w:space="0" w:color="6B6C6F"/>
            </w:tcBorders>
            <w:shd w:val="clear" w:color="auto" w:fill="8065AC"/>
          </w:tcPr>
          <w:p w14:paraId="303071B5" w14:textId="51DE7550" w:rsidR="1F04FE90" w:rsidRPr="004A2C61" w:rsidRDefault="1F04FE90" w:rsidP="00B779D3">
            <w:pPr>
              <w:spacing w:before="39" w:after="0"/>
              <w:ind w:left="94"/>
              <w:rPr>
                <w:rFonts w:ascii="Letter-join Print Plus 1" w:eastAsia="Century Gothic" w:hAnsi="Letter-join Print Plus 1" w:cs="Century Gothic"/>
                <w:b/>
                <w:bCs/>
                <w:color w:val="FFFFFF" w:themeColor="background1"/>
                <w:sz w:val="28"/>
                <w:szCs w:val="28"/>
              </w:rPr>
            </w:pPr>
            <w:r w:rsidRPr="004A2C61">
              <w:rPr>
                <w:rFonts w:ascii="Letter-join Print Plus 1" w:eastAsia="Century Gothic" w:hAnsi="Letter-join Print Plus 1" w:cs="Century Gothic"/>
                <w:b/>
                <w:bCs/>
                <w:color w:val="FFFFFF" w:themeColor="background1"/>
                <w:sz w:val="28"/>
                <w:szCs w:val="28"/>
              </w:rPr>
              <w:t>The Natural World</w:t>
            </w:r>
          </w:p>
        </w:tc>
      </w:tr>
      <w:tr w:rsidR="1F04FE90" w:rsidRPr="004A2C61" w14:paraId="7B89F03D" w14:textId="77777777" w:rsidTr="1F04FE90">
        <w:trPr>
          <w:trHeight w:val="780"/>
        </w:trPr>
        <w:tc>
          <w:tcPr>
            <w:tcW w:w="15485" w:type="dxa"/>
            <w:tcBorders>
              <w:top w:val="nil"/>
              <w:left w:val="single" w:sz="8" w:space="0" w:color="6B6C6F"/>
              <w:bottom w:val="single" w:sz="8" w:space="0" w:color="6B6C6F"/>
              <w:right w:val="single" w:sz="8" w:space="0" w:color="6B6C6F"/>
            </w:tcBorders>
          </w:tcPr>
          <w:p w14:paraId="1DC2BF76" w14:textId="6DDE28AD" w:rsidR="1F04FE90" w:rsidRPr="004A2C61" w:rsidRDefault="1F04FE90" w:rsidP="00B779D3">
            <w:pPr>
              <w:pStyle w:val="ListParagraph"/>
              <w:numPr>
                <w:ilvl w:val="0"/>
                <w:numId w:val="31"/>
              </w:numPr>
              <w:spacing w:after="0" w:line="223" w:lineRule="auto"/>
              <w:ind w:left="281" w:right="120"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Explore the natural world around them, making observations and drawing pictures of animals and plants.</w:t>
            </w:r>
          </w:p>
          <w:p w14:paraId="1261CAE1" w14:textId="18173033" w:rsidR="1F04FE90" w:rsidRPr="004A2C61" w:rsidRDefault="1F04FE90" w:rsidP="00B779D3">
            <w:pPr>
              <w:pStyle w:val="ListParagraph"/>
              <w:numPr>
                <w:ilvl w:val="0"/>
                <w:numId w:val="31"/>
              </w:numPr>
              <w:spacing w:after="0" w:line="223" w:lineRule="auto"/>
              <w:ind w:left="281" w:right="108"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Know some similarities and differences between the natural world around them and contrasting environments, drawing on their experiences and what has been read in class.</w:t>
            </w:r>
          </w:p>
          <w:p w14:paraId="0A96CAAE" w14:textId="5E6E49A1" w:rsidR="1F04FE90" w:rsidRPr="004A2C61" w:rsidRDefault="1F04FE90" w:rsidP="00B779D3">
            <w:pPr>
              <w:pStyle w:val="ListParagraph"/>
              <w:numPr>
                <w:ilvl w:val="0"/>
                <w:numId w:val="31"/>
              </w:numPr>
              <w:spacing w:after="0" w:line="223" w:lineRule="auto"/>
              <w:ind w:left="281" w:right="167" w:hanging="171"/>
              <w:rPr>
                <w:rFonts w:ascii="Letter-join Print Plus 1" w:eastAsia="Century Gothic" w:hAnsi="Letter-join Print Plus 1" w:cs="Century Gothic"/>
                <w:color w:val="231F20"/>
                <w:sz w:val="28"/>
                <w:szCs w:val="28"/>
              </w:rPr>
            </w:pPr>
            <w:r w:rsidRPr="004A2C61">
              <w:rPr>
                <w:rFonts w:ascii="Letter-join Print Plus 1" w:eastAsia="Century Gothic" w:hAnsi="Letter-join Print Plus 1" w:cs="Century Gothic"/>
                <w:color w:val="231F20"/>
                <w:sz w:val="28"/>
                <w:szCs w:val="28"/>
              </w:rPr>
              <w:t>Understand some important processes and changes in the natural world around them, including the seasons and changing states of matter.</w:t>
            </w:r>
          </w:p>
        </w:tc>
      </w:tr>
    </w:tbl>
    <w:p w14:paraId="1D3FF10F" w14:textId="15F1AF1F" w:rsidR="1F04FE90" w:rsidRPr="004A2C61" w:rsidRDefault="1F04FE90" w:rsidP="00B779D3">
      <w:pPr>
        <w:rPr>
          <w:rFonts w:ascii="Letter-join Print Plus 1" w:hAnsi="Letter-join Print Plus 1"/>
          <w:b/>
          <w:bCs/>
          <w:sz w:val="28"/>
          <w:szCs w:val="28"/>
        </w:rPr>
      </w:pPr>
    </w:p>
    <w:sectPr w:rsidR="1F04FE90" w:rsidRPr="004A2C61">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3AC5" w14:textId="77777777" w:rsidR="00442AEF" w:rsidRDefault="00442AEF" w:rsidP="00AA7614">
      <w:pPr>
        <w:spacing w:after="0" w:line="240" w:lineRule="auto"/>
      </w:pPr>
      <w:r>
        <w:separator/>
      </w:r>
    </w:p>
  </w:endnote>
  <w:endnote w:type="continuationSeparator" w:id="0">
    <w:p w14:paraId="1192A226" w14:textId="77777777" w:rsidR="00442AEF" w:rsidRDefault="00442AEF" w:rsidP="00AA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0BAEDF2-3713-489B-A886-949B9A191B89}"/>
  </w:font>
  <w:font w:name="Calibri">
    <w:panose1 w:val="020F0502020204030204"/>
    <w:charset w:val="00"/>
    <w:family w:val="swiss"/>
    <w:pitch w:val="variable"/>
    <w:sig w:usb0="E4002EFF" w:usb1="C200247B" w:usb2="00000009" w:usb3="00000000" w:csb0="000001FF" w:csb1="00000000"/>
    <w:embedRegular r:id="rId2" w:fontKey="{08F0A1AB-51EC-42D1-BEFF-507C570D6584}"/>
    <w:embedBold r:id="rId3" w:fontKey="{9EC3642C-690D-4028-A1AC-FDC1AC902DB9}"/>
  </w:font>
  <w:font w:name="Tahoma">
    <w:panose1 w:val="020B0604030504040204"/>
    <w:charset w:val="00"/>
    <w:family w:val="swiss"/>
    <w:pitch w:val="variable"/>
    <w:sig w:usb0="E1002EFF" w:usb1="C000605B" w:usb2="00000029" w:usb3="00000000" w:csb0="000101FF" w:csb1="00000000"/>
    <w:embedRegular r:id="rId4" w:fontKey="{0D039BFB-D70D-42DB-BF79-668DADE6701C}"/>
  </w:font>
  <w:font w:name="Georgia">
    <w:panose1 w:val="02040502050405020303"/>
    <w:charset w:val="00"/>
    <w:family w:val="roman"/>
    <w:pitch w:val="variable"/>
    <w:sig w:usb0="00000287" w:usb1="00000000" w:usb2="00000000" w:usb3="00000000" w:csb0="0000009F" w:csb1="00000000"/>
    <w:embedRegular r:id="rId5" w:fontKey="{F1E175F5-CF66-417B-BCE0-65E2F10760A4}"/>
    <w:embedItalic r:id="rId6" w:fontKey="{E6417E47-F97D-47B0-8D6F-DDD32E0FA350}"/>
  </w:font>
  <w:font w:name="Letter-join Print Plus 1">
    <w:panose1 w:val="02000805000000020003"/>
    <w:charset w:val="00"/>
    <w:family w:val="modern"/>
    <w:notTrueType/>
    <w:pitch w:val="variable"/>
    <w:sig w:usb0="80000023" w:usb1="00000002" w:usb2="00000000" w:usb3="00000000" w:csb0="00000001" w:csb1="00000000"/>
  </w:font>
  <w:font w:name="Century Gothic">
    <w:panose1 w:val="020B0502020202020204"/>
    <w:charset w:val="00"/>
    <w:family w:val="swiss"/>
    <w:pitch w:val="variable"/>
    <w:sig w:usb0="00000287" w:usb1="00000000" w:usb2="00000000" w:usb3="00000000" w:csb0="0000009F" w:csb1="00000000"/>
    <w:embedRegular r:id="rId7" w:fontKey="{99B3EA2C-D3FA-4454-82D5-EC0F2BC7B2ED}"/>
    <w:embedBold r:id="rId8" w:fontKey="{D2C35A2E-AC1C-4759-9387-2B262328E16A}"/>
    <w:embedItalic r:id="rId9" w:fontKey="{D0739705-1740-4F2C-BE06-461F71C7911A}"/>
  </w:font>
  <w:font w:name="Segoe UI">
    <w:panose1 w:val="020B0502040204020203"/>
    <w:charset w:val="00"/>
    <w:family w:val="swiss"/>
    <w:pitch w:val="variable"/>
    <w:sig w:usb0="E4002EFF" w:usb1="C000E47F" w:usb2="00000009" w:usb3="00000000" w:csb0="000001FF" w:csb1="00000000"/>
    <w:embedRegular r:id="rId10" w:fontKey="{EE98645C-D43B-4F6C-B31D-1897E0419CD2}"/>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7138DCBE-4E38-4363-819E-63B30B756B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D1E3" w14:textId="77777777" w:rsidR="00B779D3" w:rsidRDefault="00B77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4C72" w14:textId="77777777" w:rsidR="00B779D3" w:rsidRDefault="00B779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528A" w14:textId="77777777" w:rsidR="00B779D3" w:rsidRDefault="00B77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9978" w14:textId="77777777" w:rsidR="00442AEF" w:rsidRDefault="00442AEF" w:rsidP="00AA7614">
      <w:pPr>
        <w:spacing w:after="0" w:line="240" w:lineRule="auto"/>
      </w:pPr>
      <w:r>
        <w:separator/>
      </w:r>
    </w:p>
  </w:footnote>
  <w:footnote w:type="continuationSeparator" w:id="0">
    <w:p w14:paraId="623CE87D" w14:textId="77777777" w:rsidR="00442AEF" w:rsidRDefault="00442AEF" w:rsidP="00AA7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481" w14:textId="77777777" w:rsidR="00B779D3" w:rsidRDefault="00B77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18EB" w14:textId="526F9D77" w:rsidR="00AA7614" w:rsidRDefault="773F7167" w:rsidP="3DC53F39">
    <w:pPr>
      <w:pStyle w:val="Header"/>
      <w:jc w:val="center"/>
      <w:rPr>
        <w:rFonts w:ascii="Letter-join Print Plus 1" w:eastAsia="Century Gothic" w:hAnsi="Letter-join Print Plus 1" w:cs="Century Gothic"/>
        <w:b/>
        <w:bCs/>
        <w:color w:val="000000" w:themeColor="text1"/>
        <w:sz w:val="28"/>
        <w:szCs w:val="28"/>
        <w:u w:val="single"/>
      </w:rPr>
    </w:pPr>
    <w:r w:rsidRPr="004A2C61">
      <w:rPr>
        <w:rFonts w:ascii="Letter-join Print Plus 1" w:eastAsia="Century Gothic" w:hAnsi="Letter-join Print Plus 1" w:cs="Century Gothic"/>
        <w:b/>
        <w:bCs/>
        <w:color w:val="000000" w:themeColor="text1"/>
        <w:sz w:val="28"/>
        <w:szCs w:val="28"/>
        <w:u w:val="single"/>
      </w:rPr>
      <w:t>Reception 2025/2026 YEAR B</w:t>
    </w:r>
    <w:r w:rsidR="00AA7614" w:rsidRPr="009656A1">
      <w:rPr>
        <w:rFonts w:ascii="Letter-join Print Plus 1" w:eastAsia="Arial" w:hAnsi="Letter-join Print Plus 1" w:cs="Arial"/>
        <w:b/>
        <w:bCs/>
        <w:noProof/>
        <w:color w:val="000000" w:themeColor="text1"/>
        <w:sz w:val="34"/>
        <w:szCs w:val="40"/>
        <w:u w:val="single"/>
      </w:rPr>
      <w:drawing>
        <wp:anchor distT="0" distB="0" distL="114300" distR="114300" simplePos="0" relativeHeight="251659264" behindDoc="0" locked="0" layoutInCell="1" allowOverlap="1" wp14:anchorId="55AE7E83" wp14:editId="79829502">
          <wp:simplePos x="0" y="0"/>
          <wp:positionH relativeFrom="margin">
            <wp:posOffset>9179626</wp:posOffset>
          </wp:positionH>
          <wp:positionV relativeFrom="paragraph">
            <wp:posOffset>-392521</wp:posOffset>
          </wp:positionV>
          <wp:extent cx="571500" cy="562610"/>
          <wp:effectExtent l="0" t="0" r="0" b="8890"/>
          <wp:wrapNone/>
          <wp:docPr id="499733667" name="Picture 2" descr="A purple circle with yellow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252" name="Picture 2" descr="A purple circle with yellow text and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2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D43C" w14:textId="77777777" w:rsidR="00B779D3" w:rsidRDefault="00B77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94F9"/>
    <w:multiLevelType w:val="hybridMultilevel"/>
    <w:tmpl w:val="FFFFFFFF"/>
    <w:lvl w:ilvl="0" w:tplc="FE34A91A">
      <w:start w:val="1"/>
      <w:numFmt w:val="decimal"/>
      <w:lvlText w:val="•"/>
      <w:lvlJc w:val="left"/>
      <w:pPr>
        <w:ind w:left="720" w:hanging="360"/>
      </w:pPr>
    </w:lvl>
    <w:lvl w:ilvl="1" w:tplc="D9682C1E">
      <w:start w:val="1"/>
      <w:numFmt w:val="lowerLetter"/>
      <w:lvlText w:val="%2."/>
      <w:lvlJc w:val="left"/>
      <w:pPr>
        <w:ind w:left="1440" w:hanging="360"/>
      </w:pPr>
    </w:lvl>
    <w:lvl w:ilvl="2" w:tplc="EB4C447E">
      <w:start w:val="1"/>
      <w:numFmt w:val="lowerRoman"/>
      <w:lvlText w:val="%3."/>
      <w:lvlJc w:val="right"/>
      <w:pPr>
        <w:ind w:left="2160" w:hanging="180"/>
      </w:pPr>
    </w:lvl>
    <w:lvl w:ilvl="3" w:tplc="1AF80FE0">
      <w:start w:val="1"/>
      <w:numFmt w:val="decimal"/>
      <w:lvlText w:val="%4."/>
      <w:lvlJc w:val="left"/>
      <w:pPr>
        <w:ind w:left="2880" w:hanging="360"/>
      </w:pPr>
    </w:lvl>
    <w:lvl w:ilvl="4" w:tplc="60BC86FE">
      <w:start w:val="1"/>
      <w:numFmt w:val="lowerLetter"/>
      <w:lvlText w:val="%5."/>
      <w:lvlJc w:val="left"/>
      <w:pPr>
        <w:ind w:left="3600" w:hanging="360"/>
      </w:pPr>
    </w:lvl>
    <w:lvl w:ilvl="5" w:tplc="372CEF28">
      <w:start w:val="1"/>
      <w:numFmt w:val="lowerRoman"/>
      <w:lvlText w:val="%6."/>
      <w:lvlJc w:val="right"/>
      <w:pPr>
        <w:ind w:left="4320" w:hanging="180"/>
      </w:pPr>
    </w:lvl>
    <w:lvl w:ilvl="6" w:tplc="674089CC">
      <w:start w:val="1"/>
      <w:numFmt w:val="decimal"/>
      <w:lvlText w:val="%7."/>
      <w:lvlJc w:val="left"/>
      <w:pPr>
        <w:ind w:left="5040" w:hanging="360"/>
      </w:pPr>
    </w:lvl>
    <w:lvl w:ilvl="7" w:tplc="CC709C62">
      <w:start w:val="1"/>
      <w:numFmt w:val="lowerLetter"/>
      <w:lvlText w:val="%8."/>
      <w:lvlJc w:val="left"/>
      <w:pPr>
        <w:ind w:left="5760" w:hanging="360"/>
      </w:pPr>
    </w:lvl>
    <w:lvl w:ilvl="8" w:tplc="D2546AE8">
      <w:start w:val="1"/>
      <w:numFmt w:val="lowerRoman"/>
      <w:lvlText w:val="%9."/>
      <w:lvlJc w:val="right"/>
      <w:pPr>
        <w:ind w:left="6480" w:hanging="180"/>
      </w:pPr>
    </w:lvl>
  </w:abstractNum>
  <w:abstractNum w:abstractNumId="1" w15:restartNumberingAfterBreak="0">
    <w:nsid w:val="04FBA4EB"/>
    <w:multiLevelType w:val="hybridMultilevel"/>
    <w:tmpl w:val="1070F116"/>
    <w:lvl w:ilvl="0" w:tplc="942CC202">
      <w:start w:val="1"/>
      <w:numFmt w:val="bullet"/>
      <w:lvlText w:val=""/>
      <w:lvlJc w:val="left"/>
      <w:pPr>
        <w:ind w:left="720" w:hanging="360"/>
      </w:pPr>
      <w:rPr>
        <w:rFonts w:ascii="Symbol" w:hAnsi="Symbol" w:hint="default"/>
      </w:rPr>
    </w:lvl>
    <w:lvl w:ilvl="1" w:tplc="576A05AE">
      <w:start w:val="1"/>
      <w:numFmt w:val="bullet"/>
      <w:lvlText w:val="o"/>
      <w:lvlJc w:val="left"/>
      <w:pPr>
        <w:ind w:left="1440" w:hanging="360"/>
      </w:pPr>
      <w:rPr>
        <w:rFonts w:ascii="Courier New" w:hAnsi="Courier New" w:hint="default"/>
      </w:rPr>
    </w:lvl>
    <w:lvl w:ilvl="2" w:tplc="2BA4C04C">
      <w:start w:val="1"/>
      <w:numFmt w:val="bullet"/>
      <w:lvlText w:val=""/>
      <w:lvlJc w:val="left"/>
      <w:pPr>
        <w:ind w:left="2160" w:hanging="360"/>
      </w:pPr>
      <w:rPr>
        <w:rFonts w:ascii="Wingdings" w:hAnsi="Wingdings" w:hint="default"/>
      </w:rPr>
    </w:lvl>
    <w:lvl w:ilvl="3" w:tplc="CD7CA8B4">
      <w:start w:val="1"/>
      <w:numFmt w:val="bullet"/>
      <w:lvlText w:val=""/>
      <w:lvlJc w:val="left"/>
      <w:pPr>
        <w:ind w:left="2880" w:hanging="360"/>
      </w:pPr>
      <w:rPr>
        <w:rFonts w:ascii="Symbol" w:hAnsi="Symbol" w:hint="default"/>
      </w:rPr>
    </w:lvl>
    <w:lvl w:ilvl="4" w:tplc="9D3A496E">
      <w:start w:val="1"/>
      <w:numFmt w:val="bullet"/>
      <w:lvlText w:val="o"/>
      <w:lvlJc w:val="left"/>
      <w:pPr>
        <w:ind w:left="3600" w:hanging="360"/>
      </w:pPr>
      <w:rPr>
        <w:rFonts w:ascii="Courier New" w:hAnsi="Courier New" w:hint="default"/>
      </w:rPr>
    </w:lvl>
    <w:lvl w:ilvl="5" w:tplc="7F78BD36">
      <w:start w:val="1"/>
      <w:numFmt w:val="bullet"/>
      <w:lvlText w:val=""/>
      <w:lvlJc w:val="left"/>
      <w:pPr>
        <w:ind w:left="4320" w:hanging="360"/>
      </w:pPr>
      <w:rPr>
        <w:rFonts w:ascii="Wingdings" w:hAnsi="Wingdings" w:hint="default"/>
      </w:rPr>
    </w:lvl>
    <w:lvl w:ilvl="6" w:tplc="7BFA9F06">
      <w:start w:val="1"/>
      <w:numFmt w:val="bullet"/>
      <w:lvlText w:val=""/>
      <w:lvlJc w:val="left"/>
      <w:pPr>
        <w:ind w:left="5040" w:hanging="360"/>
      </w:pPr>
      <w:rPr>
        <w:rFonts w:ascii="Symbol" w:hAnsi="Symbol" w:hint="default"/>
      </w:rPr>
    </w:lvl>
    <w:lvl w:ilvl="7" w:tplc="564876CE">
      <w:start w:val="1"/>
      <w:numFmt w:val="bullet"/>
      <w:lvlText w:val="o"/>
      <w:lvlJc w:val="left"/>
      <w:pPr>
        <w:ind w:left="5760" w:hanging="360"/>
      </w:pPr>
      <w:rPr>
        <w:rFonts w:ascii="Courier New" w:hAnsi="Courier New" w:hint="default"/>
      </w:rPr>
    </w:lvl>
    <w:lvl w:ilvl="8" w:tplc="17C648EE">
      <w:start w:val="1"/>
      <w:numFmt w:val="bullet"/>
      <w:lvlText w:val=""/>
      <w:lvlJc w:val="left"/>
      <w:pPr>
        <w:ind w:left="6480" w:hanging="360"/>
      </w:pPr>
      <w:rPr>
        <w:rFonts w:ascii="Wingdings" w:hAnsi="Wingdings" w:hint="default"/>
      </w:rPr>
    </w:lvl>
  </w:abstractNum>
  <w:abstractNum w:abstractNumId="2" w15:restartNumberingAfterBreak="0">
    <w:nsid w:val="05BB3A46"/>
    <w:multiLevelType w:val="hybridMultilevel"/>
    <w:tmpl w:val="1FC415DC"/>
    <w:lvl w:ilvl="0" w:tplc="FA9CF9C6">
      <w:start w:val="1"/>
      <w:numFmt w:val="bullet"/>
      <w:lvlText w:val="-"/>
      <w:lvlJc w:val="left"/>
      <w:pPr>
        <w:ind w:left="720" w:hanging="360"/>
      </w:pPr>
      <w:rPr>
        <w:rFonts w:ascii="Aptos" w:hAnsi="Aptos" w:hint="default"/>
      </w:rPr>
    </w:lvl>
    <w:lvl w:ilvl="1" w:tplc="CBDEB754">
      <w:start w:val="1"/>
      <w:numFmt w:val="bullet"/>
      <w:lvlText w:val="o"/>
      <w:lvlJc w:val="left"/>
      <w:pPr>
        <w:ind w:left="1440" w:hanging="360"/>
      </w:pPr>
      <w:rPr>
        <w:rFonts w:ascii="Courier New" w:hAnsi="Courier New" w:hint="default"/>
      </w:rPr>
    </w:lvl>
    <w:lvl w:ilvl="2" w:tplc="BCDA6CBA">
      <w:start w:val="1"/>
      <w:numFmt w:val="bullet"/>
      <w:lvlText w:val=""/>
      <w:lvlJc w:val="left"/>
      <w:pPr>
        <w:ind w:left="2160" w:hanging="360"/>
      </w:pPr>
      <w:rPr>
        <w:rFonts w:ascii="Wingdings" w:hAnsi="Wingdings" w:hint="default"/>
      </w:rPr>
    </w:lvl>
    <w:lvl w:ilvl="3" w:tplc="A052D878">
      <w:start w:val="1"/>
      <w:numFmt w:val="bullet"/>
      <w:lvlText w:val=""/>
      <w:lvlJc w:val="left"/>
      <w:pPr>
        <w:ind w:left="2880" w:hanging="360"/>
      </w:pPr>
      <w:rPr>
        <w:rFonts w:ascii="Symbol" w:hAnsi="Symbol" w:hint="default"/>
      </w:rPr>
    </w:lvl>
    <w:lvl w:ilvl="4" w:tplc="25FEC38A">
      <w:start w:val="1"/>
      <w:numFmt w:val="bullet"/>
      <w:lvlText w:val="o"/>
      <w:lvlJc w:val="left"/>
      <w:pPr>
        <w:ind w:left="3600" w:hanging="360"/>
      </w:pPr>
      <w:rPr>
        <w:rFonts w:ascii="Courier New" w:hAnsi="Courier New" w:hint="default"/>
      </w:rPr>
    </w:lvl>
    <w:lvl w:ilvl="5" w:tplc="250C8EE8">
      <w:start w:val="1"/>
      <w:numFmt w:val="bullet"/>
      <w:lvlText w:val=""/>
      <w:lvlJc w:val="left"/>
      <w:pPr>
        <w:ind w:left="4320" w:hanging="360"/>
      </w:pPr>
      <w:rPr>
        <w:rFonts w:ascii="Wingdings" w:hAnsi="Wingdings" w:hint="default"/>
      </w:rPr>
    </w:lvl>
    <w:lvl w:ilvl="6" w:tplc="EF7E4EBC">
      <w:start w:val="1"/>
      <w:numFmt w:val="bullet"/>
      <w:lvlText w:val=""/>
      <w:lvlJc w:val="left"/>
      <w:pPr>
        <w:ind w:left="5040" w:hanging="360"/>
      </w:pPr>
      <w:rPr>
        <w:rFonts w:ascii="Symbol" w:hAnsi="Symbol" w:hint="default"/>
      </w:rPr>
    </w:lvl>
    <w:lvl w:ilvl="7" w:tplc="03285F86">
      <w:start w:val="1"/>
      <w:numFmt w:val="bullet"/>
      <w:lvlText w:val="o"/>
      <w:lvlJc w:val="left"/>
      <w:pPr>
        <w:ind w:left="5760" w:hanging="360"/>
      </w:pPr>
      <w:rPr>
        <w:rFonts w:ascii="Courier New" w:hAnsi="Courier New" w:hint="default"/>
      </w:rPr>
    </w:lvl>
    <w:lvl w:ilvl="8" w:tplc="FD0C4E76">
      <w:start w:val="1"/>
      <w:numFmt w:val="bullet"/>
      <w:lvlText w:val=""/>
      <w:lvlJc w:val="left"/>
      <w:pPr>
        <w:ind w:left="6480" w:hanging="360"/>
      </w:pPr>
      <w:rPr>
        <w:rFonts w:ascii="Wingdings" w:hAnsi="Wingdings" w:hint="default"/>
      </w:rPr>
    </w:lvl>
  </w:abstractNum>
  <w:abstractNum w:abstractNumId="3" w15:restartNumberingAfterBreak="0">
    <w:nsid w:val="0C636791"/>
    <w:multiLevelType w:val="hybridMultilevel"/>
    <w:tmpl w:val="FFFFFFFF"/>
    <w:lvl w:ilvl="0" w:tplc="6EE6F812">
      <w:start w:val="1"/>
      <w:numFmt w:val="decimal"/>
      <w:lvlText w:val="•"/>
      <w:lvlJc w:val="left"/>
      <w:pPr>
        <w:ind w:left="720" w:hanging="360"/>
      </w:pPr>
    </w:lvl>
    <w:lvl w:ilvl="1" w:tplc="4B764E30">
      <w:start w:val="1"/>
      <w:numFmt w:val="lowerLetter"/>
      <w:lvlText w:val="%2."/>
      <w:lvlJc w:val="left"/>
      <w:pPr>
        <w:ind w:left="1440" w:hanging="360"/>
      </w:pPr>
    </w:lvl>
    <w:lvl w:ilvl="2" w:tplc="DE980A28">
      <w:start w:val="1"/>
      <w:numFmt w:val="lowerRoman"/>
      <w:lvlText w:val="%3."/>
      <w:lvlJc w:val="right"/>
      <w:pPr>
        <w:ind w:left="2160" w:hanging="180"/>
      </w:pPr>
    </w:lvl>
    <w:lvl w:ilvl="3" w:tplc="2272FC4C">
      <w:start w:val="1"/>
      <w:numFmt w:val="decimal"/>
      <w:lvlText w:val="%4."/>
      <w:lvlJc w:val="left"/>
      <w:pPr>
        <w:ind w:left="2880" w:hanging="360"/>
      </w:pPr>
    </w:lvl>
    <w:lvl w:ilvl="4" w:tplc="A09C0C7A">
      <w:start w:val="1"/>
      <w:numFmt w:val="lowerLetter"/>
      <w:lvlText w:val="%5."/>
      <w:lvlJc w:val="left"/>
      <w:pPr>
        <w:ind w:left="3600" w:hanging="360"/>
      </w:pPr>
    </w:lvl>
    <w:lvl w:ilvl="5" w:tplc="18049F3A">
      <w:start w:val="1"/>
      <w:numFmt w:val="lowerRoman"/>
      <w:lvlText w:val="%6."/>
      <w:lvlJc w:val="right"/>
      <w:pPr>
        <w:ind w:left="4320" w:hanging="180"/>
      </w:pPr>
    </w:lvl>
    <w:lvl w:ilvl="6" w:tplc="06DC967A">
      <w:start w:val="1"/>
      <w:numFmt w:val="decimal"/>
      <w:lvlText w:val="%7."/>
      <w:lvlJc w:val="left"/>
      <w:pPr>
        <w:ind w:left="5040" w:hanging="360"/>
      </w:pPr>
    </w:lvl>
    <w:lvl w:ilvl="7" w:tplc="333CCCC2">
      <w:start w:val="1"/>
      <w:numFmt w:val="lowerLetter"/>
      <w:lvlText w:val="%8."/>
      <w:lvlJc w:val="left"/>
      <w:pPr>
        <w:ind w:left="5760" w:hanging="360"/>
      </w:pPr>
    </w:lvl>
    <w:lvl w:ilvl="8" w:tplc="B184851C">
      <w:start w:val="1"/>
      <w:numFmt w:val="lowerRoman"/>
      <w:lvlText w:val="%9."/>
      <w:lvlJc w:val="right"/>
      <w:pPr>
        <w:ind w:left="6480" w:hanging="180"/>
      </w:pPr>
    </w:lvl>
  </w:abstractNum>
  <w:abstractNum w:abstractNumId="4" w15:restartNumberingAfterBreak="0">
    <w:nsid w:val="0FC35946"/>
    <w:multiLevelType w:val="hybridMultilevel"/>
    <w:tmpl w:val="0FEAF966"/>
    <w:lvl w:ilvl="0" w:tplc="7D92B86A">
      <w:start w:val="1"/>
      <w:numFmt w:val="decimal"/>
      <w:lvlText w:val="%1."/>
      <w:lvlJc w:val="left"/>
      <w:pPr>
        <w:ind w:left="720" w:hanging="360"/>
      </w:pPr>
    </w:lvl>
    <w:lvl w:ilvl="1" w:tplc="38CA04F4">
      <w:start w:val="1"/>
      <w:numFmt w:val="lowerLetter"/>
      <w:lvlText w:val="%2."/>
      <w:lvlJc w:val="left"/>
      <w:pPr>
        <w:ind w:left="1440" w:hanging="360"/>
      </w:pPr>
    </w:lvl>
    <w:lvl w:ilvl="2" w:tplc="6CEE7B08">
      <w:start w:val="1"/>
      <w:numFmt w:val="lowerRoman"/>
      <w:lvlText w:val="%3."/>
      <w:lvlJc w:val="right"/>
      <w:pPr>
        <w:ind w:left="2160" w:hanging="180"/>
      </w:pPr>
    </w:lvl>
    <w:lvl w:ilvl="3" w:tplc="6A00E7E2">
      <w:start w:val="1"/>
      <w:numFmt w:val="decimal"/>
      <w:lvlText w:val="%4."/>
      <w:lvlJc w:val="left"/>
      <w:pPr>
        <w:ind w:left="2880" w:hanging="360"/>
      </w:pPr>
    </w:lvl>
    <w:lvl w:ilvl="4" w:tplc="49640E3E">
      <w:start w:val="1"/>
      <w:numFmt w:val="lowerLetter"/>
      <w:lvlText w:val="%5."/>
      <w:lvlJc w:val="left"/>
      <w:pPr>
        <w:ind w:left="3600" w:hanging="360"/>
      </w:pPr>
    </w:lvl>
    <w:lvl w:ilvl="5" w:tplc="9EF6D2DC">
      <w:start w:val="1"/>
      <w:numFmt w:val="lowerRoman"/>
      <w:lvlText w:val="%6."/>
      <w:lvlJc w:val="right"/>
      <w:pPr>
        <w:ind w:left="4320" w:hanging="180"/>
      </w:pPr>
    </w:lvl>
    <w:lvl w:ilvl="6" w:tplc="F1FC0F44">
      <w:start w:val="1"/>
      <w:numFmt w:val="decimal"/>
      <w:lvlText w:val="%7."/>
      <w:lvlJc w:val="left"/>
      <w:pPr>
        <w:ind w:left="5040" w:hanging="360"/>
      </w:pPr>
    </w:lvl>
    <w:lvl w:ilvl="7" w:tplc="F89C439A">
      <w:start w:val="1"/>
      <w:numFmt w:val="lowerLetter"/>
      <w:lvlText w:val="%8."/>
      <w:lvlJc w:val="left"/>
      <w:pPr>
        <w:ind w:left="5760" w:hanging="360"/>
      </w:pPr>
    </w:lvl>
    <w:lvl w:ilvl="8" w:tplc="D416C98E">
      <w:start w:val="1"/>
      <w:numFmt w:val="lowerRoman"/>
      <w:lvlText w:val="%9."/>
      <w:lvlJc w:val="right"/>
      <w:pPr>
        <w:ind w:left="6480" w:hanging="180"/>
      </w:pPr>
    </w:lvl>
  </w:abstractNum>
  <w:abstractNum w:abstractNumId="5" w15:restartNumberingAfterBreak="0">
    <w:nsid w:val="1009BE85"/>
    <w:multiLevelType w:val="hybridMultilevel"/>
    <w:tmpl w:val="FFFFFFFF"/>
    <w:lvl w:ilvl="0" w:tplc="DCE86ABA">
      <w:start w:val="1"/>
      <w:numFmt w:val="decimal"/>
      <w:lvlText w:val="•"/>
      <w:lvlJc w:val="left"/>
      <w:pPr>
        <w:ind w:left="720" w:hanging="360"/>
      </w:pPr>
    </w:lvl>
    <w:lvl w:ilvl="1" w:tplc="EC9CCCE0">
      <w:start w:val="1"/>
      <w:numFmt w:val="lowerLetter"/>
      <w:lvlText w:val="%2."/>
      <w:lvlJc w:val="left"/>
      <w:pPr>
        <w:ind w:left="1440" w:hanging="360"/>
      </w:pPr>
    </w:lvl>
    <w:lvl w:ilvl="2" w:tplc="5DD6430E">
      <w:start w:val="1"/>
      <w:numFmt w:val="lowerRoman"/>
      <w:lvlText w:val="%3."/>
      <w:lvlJc w:val="right"/>
      <w:pPr>
        <w:ind w:left="2160" w:hanging="180"/>
      </w:pPr>
    </w:lvl>
    <w:lvl w:ilvl="3" w:tplc="C84C8E50">
      <w:start w:val="1"/>
      <w:numFmt w:val="decimal"/>
      <w:lvlText w:val="%4."/>
      <w:lvlJc w:val="left"/>
      <w:pPr>
        <w:ind w:left="2880" w:hanging="360"/>
      </w:pPr>
    </w:lvl>
    <w:lvl w:ilvl="4" w:tplc="37F2A3F0">
      <w:start w:val="1"/>
      <w:numFmt w:val="lowerLetter"/>
      <w:lvlText w:val="%5."/>
      <w:lvlJc w:val="left"/>
      <w:pPr>
        <w:ind w:left="3600" w:hanging="360"/>
      </w:pPr>
    </w:lvl>
    <w:lvl w:ilvl="5" w:tplc="ACAE279E">
      <w:start w:val="1"/>
      <w:numFmt w:val="lowerRoman"/>
      <w:lvlText w:val="%6."/>
      <w:lvlJc w:val="right"/>
      <w:pPr>
        <w:ind w:left="4320" w:hanging="180"/>
      </w:pPr>
    </w:lvl>
    <w:lvl w:ilvl="6" w:tplc="61429E32">
      <w:start w:val="1"/>
      <w:numFmt w:val="decimal"/>
      <w:lvlText w:val="%7."/>
      <w:lvlJc w:val="left"/>
      <w:pPr>
        <w:ind w:left="5040" w:hanging="360"/>
      </w:pPr>
    </w:lvl>
    <w:lvl w:ilvl="7" w:tplc="6A665D32">
      <w:start w:val="1"/>
      <w:numFmt w:val="lowerLetter"/>
      <w:lvlText w:val="%8."/>
      <w:lvlJc w:val="left"/>
      <w:pPr>
        <w:ind w:left="5760" w:hanging="360"/>
      </w:pPr>
    </w:lvl>
    <w:lvl w:ilvl="8" w:tplc="DDCC79F6">
      <w:start w:val="1"/>
      <w:numFmt w:val="lowerRoman"/>
      <w:lvlText w:val="%9."/>
      <w:lvlJc w:val="right"/>
      <w:pPr>
        <w:ind w:left="6480" w:hanging="180"/>
      </w:pPr>
    </w:lvl>
  </w:abstractNum>
  <w:abstractNum w:abstractNumId="6" w15:restartNumberingAfterBreak="0">
    <w:nsid w:val="1104DA52"/>
    <w:multiLevelType w:val="hybridMultilevel"/>
    <w:tmpl w:val="FFFFFFFF"/>
    <w:lvl w:ilvl="0" w:tplc="E0940B96">
      <w:start w:val="1"/>
      <w:numFmt w:val="decimal"/>
      <w:lvlText w:val="•"/>
      <w:lvlJc w:val="left"/>
      <w:pPr>
        <w:ind w:left="720" w:hanging="360"/>
      </w:pPr>
    </w:lvl>
    <w:lvl w:ilvl="1" w:tplc="FE2C70CA">
      <w:start w:val="1"/>
      <w:numFmt w:val="lowerLetter"/>
      <w:lvlText w:val="%2."/>
      <w:lvlJc w:val="left"/>
      <w:pPr>
        <w:ind w:left="1440" w:hanging="360"/>
      </w:pPr>
    </w:lvl>
    <w:lvl w:ilvl="2" w:tplc="75A01D5C">
      <w:start w:val="1"/>
      <w:numFmt w:val="lowerRoman"/>
      <w:lvlText w:val="%3."/>
      <w:lvlJc w:val="right"/>
      <w:pPr>
        <w:ind w:left="2160" w:hanging="180"/>
      </w:pPr>
    </w:lvl>
    <w:lvl w:ilvl="3" w:tplc="C0E2580E">
      <w:start w:val="1"/>
      <w:numFmt w:val="decimal"/>
      <w:lvlText w:val="%4."/>
      <w:lvlJc w:val="left"/>
      <w:pPr>
        <w:ind w:left="2880" w:hanging="360"/>
      </w:pPr>
    </w:lvl>
    <w:lvl w:ilvl="4" w:tplc="AC2EFDD6">
      <w:start w:val="1"/>
      <w:numFmt w:val="lowerLetter"/>
      <w:lvlText w:val="%5."/>
      <w:lvlJc w:val="left"/>
      <w:pPr>
        <w:ind w:left="3600" w:hanging="360"/>
      </w:pPr>
    </w:lvl>
    <w:lvl w:ilvl="5" w:tplc="8584B922">
      <w:start w:val="1"/>
      <w:numFmt w:val="lowerRoman"/>
      <w:lvlText w:val="%6."/>
      <w:lvlJc w:val="right"/>
      <w:pPr>
        <w:ind w:left="4320" w:hanging="180"/>
      </w:pPr>
    </w:lvl>
    <w:lvl w:ilvl="6" w:tplc="EE0CF712">
      <w:start w:val="1"/>
      <w:numFmt w:val="decimal"/>
      <w:lvlText w:val="%7."/>
      <w:lvlJc w:val="left"/>
      <w:pPr>
        <w:ind w:left="5040" w:hanging="360"/>
      </w:pPr>
    </w:lvl>
    <w:lvl w:ilvl="7" w:tplc="36221988">
      <w:start w:val="1"/>
      <w:numFmt w:val="lowerLetter"/>
      <w:lvlText w:val="%8."/>
      <w:lvlJc w:val="left"/>
      <w:pPr>
        <w:ind w:left="5760" w:hanging="360"/>
      </w:pPr>
    </w:lvl>
    <w:lvl w:ilvl="8" w:tplc="E30A846E">
      <w:start w:val="1"/>
      <w:numFmt w:val="lowerRoman"/>
      <w:lvlText w:val="%9."/>
      <w:lvlJc w:val="right"/>
      <w:pPr>
        <w:ind w:left="6480" w:hanging="180"/>
      </w:pPr>
    </w:lvl>
  </w:abstractNum>
  <w:abstractNum w:abstractNumId="7" w15:restartNumberingAfterBreak="0">
    <w:nsid w:val="159D6F7D"/>
    <w:multiLevelType w:val="hybridMultilevel"/>
    <w:tmpl w:val="FFFFFFFF"/>
    <w:lvl w:ilvl="0" w:tplc="12883904">
      <w:start w:val="1"/>
      <w:numFmt w:val="decimal"/>
      <w:lvlText w:val="•"/>
      <w:lvlJc w:val="left"/>
      <w:pPr>
        <w:ind w:left="720" w:hanging="360"/>
      </w:pPr>
    </w:lvl>
    <w:lvl w:ilvl="1" w:tplc="B29C9B70">
      <w:start w:val="1"/>
      <w:numFmt w:val="lowerLetter"/>
      <w:lvlText w:val="%2."/>
      <w:lvlJc w:val="left"/>
      <w:pPr>
        <w:ind w:left="1440" w:hanging="360"/>
      </w:pPr>
    </w:lvl>
    <w:lvl w:ilvl="2" w:tplc="A0B4BE7E">
      <w:start w:val="1"/>
      <w:numFmt w:val="lowerRoman"/>
      <w:lvlText w:val="%3."/>
      <w:lvlJc w:val="right"/>
      <w:pPr>
        <w:ind w:left="2160" w:hanging="180"/>
      </w:pPr>
    </w:lvl>
    <w:lvl w:ilvl="3" w:tplc="745ED7DC">
      <w:start w:val="1"/>
      <w:numFmt w:val="decimal"/>
      <w:lvlText w:val="%4."/>
      <w:lvlJc w:val="left"/>
      <w:pPr>
        <w:ind w:left="2880" w:hanging="360"/>
      </w:pPr>
    </w:lvl>
    <w:lvl w:ilvl="4" w:tplc="BF00F3EC">
      <w:start w:val="1"/>
      <w:numFmt w:val="lowerLetter"/>
      <w:lvlText w:val="%5."/>
      <w:lvlJc w:val="left"/>
      <w:pPr>
        <w:ind w:left="3600" w:hanging="360"/>
      </w:pPr>
    </w:lvl>
    <w:lvl w:ilvl="5" w:tplc="660E9972">
      <w:start w:val="1"/>
      <w:numFmt w:val="lowerRoman"/>
      <w:lvlText w:val="%6."/>
      <w:lvlJc w:val="right"/>
      <w:pPr>
        <w:ind w:left="4320" w:hanging="180"/>
      </w:pPr>
    </w:lvl>
    <w:lvl w:ilvl="6" w:tplc="120E0ACA">
      <w:start w:val="1"/>
      <w:numFmt w:val="decimal"/>
      <w:lvlText w:val="%7."/>
      <w:lvlJc w:val="left"/>
      <w:pPr>
        <w:ind w:left="5040" w:hanging="360"/>
      </w:pPr>
    </w:lvl>
    <w:lvl w:ilvl="7" w:tplc="373C8A22">
      <w:start w:val="1"/>
      <w:numFmt w:val="lowerLetter"/>
      <w:lvlText w:val="%8."/>
      <w:lvlJc w:val="left"/>
      <w:pPr>
        <w:ind w:left="5760" w:hanging="360"/>
      </w:pPr>
    </w:lvl>
    <w:lvl w:ilvl="8" w:tplc="AE324E0A">
      <w:start w:val="1"/>
      <w:numFmt w:val="lowerRoman"/>
      <w:lvlText w:val="%9."/>
      <w:lvlJc w:val="right"/>
      <w:pPr>
        <w:ind w:left="6480" w:hanging="180"/>
      </w:pPr>
    </w:lvl>
  </w:abstractNum>
  <w:abstractNum w:abstractNumId="8" w15:restartNumberingAfterBreak="0">
    <w:nsid w:val="15E99D5F"/>
    <w:multiLevelType w:val="hybridMultilevel"/>
    <w:tmpl w:val="96420756"/>
    <w:lvl w:ilvl="0" w:tplc="E182DE86">
      <w:start w:val="1"/>
      <w:numFmt w:val="decimal"/>
      <w:lvlText w:val="%1."/>
      <w:lvlJc w:val="left"/>
      <w:pPr>
        <w:ind w:left="720" w:hanging="360"/>
      </w:pPr>
    </w:lvl>
    <w:lvl w:ilvl="1" w:tplc="6582A304">
      <w:start w:val="1"/>
      <w:numFmt w:val="lowerLetter"/>
      <w:lvlText w:val="%2."/>
      <w:lvlJc w:val="left"/>
      <w:pPr>
        <w:ind w:left="1440" w:hanging="360"/>
      </w:pPr>
    </w:lvl>
    <w:lvl w:ilvl="2" w:tplc="58041744">
      <w:start w:val="1"/>
      <w:numFmt w:val="lowerRoman"/>
      <w:lvlText w:val="%3."/>
      <w:lvlJc w:val="right"/>
      <w:pPr>
        <w:ind w:left="2160" w:hanging="180"/>
      </w:pPr>
    </w:lvl>
    <w:lvl w:ilvl="3" w:tplc="0DDE72C6">
      <w:start w:val="1"/>
      <w:numFmt w:val="decimal"/>
      <w:lvlText w:val="%4."/>
      <w:lvlJc w:val="left"/>
      <w:pPr>
        <w:ind w:left="2880" w:hanging="360"/>
      </w:pPr>
    </w:lvl>
    <w:lvl w:ilvl="4" w:tplc="87D8D270">
      <w:start w:val="1"/>
      <w:numFmt w:val="lowerLetter"/>
      <w:lvlText w:val="%5."/>
      <w:lvlJc w:val="left"/>
      <w:pPr>
        <w:ind w:left="3600" w:hanging="360"/>
      </w:pPr>
    </w:lvl>
    <w:lvl w:ilvl="5" w:tplc="8BCA3F8A">
      <w:start w:val="1"/>
      <w:numFmt w:val="lowerRoman"/>
      <w:lvlText w:val="%6."/>
      <w:lvlJc w:val="right"/>
      <w:pPr>
        <w:ind w:left="4320" w:hanging="180"/>
      </w:pPr>
    </w:lvl>
    <w:lvl w:ilvl="6" w:tplc="DE226972">
      <w:start w:val="1"/>
      <w:numFmt w:val="decimal"/>
      <w:lvlText w:val="%7."/>
      <w:lvlJc w:val="left"/>
      <w:pPr>
        <w:ind w:left="5040" w:hanging="360"/>
      </w:pPr>
    </w:lvl>
    <w:lvl w:ilvl="7" w:tplc="CDA0F512">
      <w:start w:val="1"/>
      <w:numFmt w:val="lowerLetter"/>
      <w:lvlText w:val="%8."/>
      <w:lvlJc w:val="left"/>
      <w:pPr>
        <w:ind w:left="5760" w:hanging="360"/>
      </w:pPr>
    </w:lvl>
    <w:lvl w:ilvl="8" w:tplc="491C309A">
      <w:start w:val="1"/>
      <w:numFmt w:val="lowerRoman"/>
      <w:lvlText w:val="%9."/>
      <w:lvlJc w:val="right"/>
      <w:pPr>
        <w:ind w:left="6480" w:hanging="180"/>
      </w:pPr>
    </w:lvl>
  </w:abstractNum>
  <w:abstractNum w:abstractNumId="9" w15:restartNumberingAfterBreak="0">
    <w:nsid w:val="17648146"/>
    <w:multiLevelType w:val="hybridMultilevel"/>
    <w:tmpl w:val="FFFFFFFF"/>
    <w:lvl w:ilvl="0" w:tplc="ECB0BB60">
      <w:start w:val="1"/>
      <w:numFmt w:val="decimal"/>
      <w:lvlText w:val="•"/>
      <w:lvlJc w:val="left"/>
      <w:pPr>
        <w:ind w:left="720" w:hanging="360"/>
      </w:pPr>
    </w:lvl>
    <w:lvl w:ilvl="1" w:tplc="F954D89C">
      <w:start w:val="1"/>
      <w:numFmt w:val="lowerLetter"/>
      <w:lvlText w:val="%2."/>
      <w:lvlJc w:val="left"/>
      <w:pPr>
        <w:ind w:left="1440" w:hanging="360"/>
      </w:pPr>
    </w:lvl>
    <w:lvl w:ilvl="2" w:tplc="9508CF84">
      <w:start w:val="1"/>
      <w:numFmt w:val="lowerRoman"/>
      <w:lvlText w:val="%3."/>
      <w:lvlJc w:val="right"/>
      <w:pPr>
        <w:ind w:left="2160" w:hanging="180"/>
      </w:pPr>
    </w:lvl>
    <w:lvl w:ilvl="3" w:tplc="A97EC788">
      <w:start w:val="1"/>
      <w:numFmt w:val="decimal"/>
      <w:lvlText w:val="%4."/>
      <w:lvlJc w:val="left"/>
      <w:pPr>
        <w:ind w:left="2880" w:hanging="360"/>
      </w:pPr>
    </w:lvl>
    <w:lvl w:ilvl="4" w:tplc="24D682EE">
      <w:start w:val="1"/>
      <w:numFmt w:val="lowerLetter"/>
      <w:lvlText w:val="%5."/>
      <w:lvlJc w:val="left"/>
      <w:pPr>
        <w:ind w:left="3600" w:hanging="360"/>
      </w:pPr>
    </w:lvl>
    <w:lvl w:ilvl="5" w:tplc="4D10E72A">
      <w:start w:val="1"/>
      <w:numFmt w:val="lowerRoman"/>
      <w:lvlText w:val="%6."/>
      <w:lvlJc w:val="right"/>
      <w:pPr>
        <w:ind w:left="4320" w:hanging="180"/>
      </w:pPr>
    </w:lvl>
    <w:lvl w:ilvl="6" w:tplc="D060A282">
      <w:start w:val="1"/>
      <w:numFmt w:val="decimal"/>
      <w:lvlText w:val="%7."/>
      <w:lvlJc w:val="left"/>
      <w:pPr>
        <w:ind w:left="5040" w:hanging="360"/>
      </w:pPr>
    </w:lvl>
    <w:lvl w:ilvl="7" w:tplc="C99CDF2C">
      <w:start w:val="1"/>
      <w:numFmt w:val="lowerLetter"/>
      <w:lvlText w:val="%8."/>
      <w:lvlJc w:val="left"/>
      <w:pPr>
        <w:ind w:left="5760" w:hanging="360"/>
      </w:pPr>
    </w:lvl>
    <w:lvl w:ilvl="8" w:tplc="37A6692A">
      <w:start w:val="1"/>
      <w:numFmt w:val="lowerRoman"/>
      <w:lvlText w:val="%9."/>
      <w:lvlJc w:val="right"/>
      <w:pPr>
        <w:ind w:left="6480" w:hanging="180"/>
      </w:pPr>
    </w:lvl>
  </w:abstractNum>
  <w:abstractNum w:abstractNumId="10" w15:restartNumberingAfterBreak="0">
    <w:nsid w:val="192C1767"/>
    <w:multiLevelType w:val="hybridMultilevel"/>
    <w:tmpl w:val="3E2ECB8C"/>
    <w:lvl w:ilvl="0" w:tplc="5A5A96AC">
      <w:start w:val="1"/>
      <w:numFmt w:val="decimal"/>
      <w:lvlText w:val="%1."/>
      <w:lvlJc w:val="left"/>
      <w:pPr>
        <w:ind w:left="720" w:hanging="360"/>
      </w:pPr>
    </w:lvl>
    <w:lvl w:ilvl="1" w:tplc="AB6CDB6A">
      <w:start w:val="1"/>
      <w:numFmt w:val="lowerLetter"/>
      <w:lvlText w:val="%2."/>
      <w:lvlJc w:val="left"/>
      <w:pPr>
        <w:ind w:left="1440" w:hanging="360"/>
      </w:pPr>
    </w:lvl>
    <w:lvl w:ilvl="2" w:tplc="F10A9A5A">
      <w:start w:val="1"/>
      <w:numFmt w:val="lowerRoman"/>
      <w:lvlText w:val="%3."/>
      <w:lvlJc w:val="right"/>
      <w:pPr>
        <w:ind w:left="2160" w:hanging="180"/>
      </w:pPr>
    </w:lvl>
    <w:lvl w:ilvl="3" w:tplc="05A00C8A">
      <w:start w:val="1"/>
      <w:numFmt w:val="decimal"/>
      <w:lvlText w:val="%4."/>
      <w:lvlJc w:val="left"/>
      <w:pPr>
        <w:ind w:left="2880" w:hanging="360"/>
      </w:pPr>
    </w:lvl>
    <w:lvl w:ilvl="4" w:tplc="6FFA59E0">
      <w:start w:val="1"/>
      <w:numFmt w:val="lowerLetter"/>
      <w:lvlText w:val="%5."/>
      <w:lvlJc w:val="left"/>
      <w:pPr>
        <w:ind w:left="3600" w:hanging="360"/>
      </w:pPr>
    </w:lvl>
    <w:lvl w:ilvl="5" w:tplc="7288249A">
      <w:start w:val="1"/>
      <w:numFmt w:val="lowerRoman"/>
      <w:lvlText w:val="%6."/>
      <w:lvlJc w:val="right"/>
      <w:pPr>
        <w:ind w:left="4320" w:hanging="180"/>
      </w:pPr>
    </w:lvl>
    <w:lvl w:ilvl="6" w:tplc="79A8BD74">
      <w:start w:val="1"/>
      <w:numFmt w:val="decimal"/>
      <w:lvlText w:val="%7."/>
      <w:lvlJc w:val="left"/>
      <w:pPr>
        <w:ind w:left="5040" w:hanging="360"/>
      </w:pPr>
    </w:lvl>
    <w:lvl w:ilvl="7" w:tplc="7DEE9B36">
      <w:start w:val="1"/>
      <w:numFmt w:val="lowerLetter"/>
      <w:lvlText w:val="%8."/>
      <w:lvlJc w:val="left"/>
      <w:pPr>
        <w:ind w:left="5760" w:hanging="360"/>
      </w:pPr>
    </w:lvl>
    <w:lvl w:ilvl="8" w:tplc="F2984B5A">
      <w:start w:val="1"/>
      <w:numFmt w:val="lowerRoman"/>
      <w:lvlText w:val="%9."/>
      <w:lvlJc w:val="right"/>
      <w:pPr>
        <w:ind w:left="6480" w:hanging="180"/>
      </w:pPr>
    </w:lvl>
  </w:abstractNum>
  <w:abstractNum w:abstractNumId="11" w15:restartNumberingAfterBreak="0">
    <w:nsid w:val="1A19D626"/>
    <w:multiLevelType w:val="hybridMultilevel"/>
    <w:tmpl w:val="FFFFFFFF"/>
    <w:lvl w:ilvl="0" w:tplc="CC22BA82">
      <w:start w:val="1"/>
      <w:numFmt w:val="decimal"/>
      <w:lvlText w:val="•"/>
      <w:lvlJc w:val="left"/>
      <w:pPr>
        <w:ind w:left="720" w:hanging="360"/>
      </w:pPr>
    </w:lvl>
    <w:lvl w:ilvl="1" w:tplc="8F006386">
      <w:start w:val="1"/>
      <w:numFmt w:val="lowerLetter"/>
      <w:lvlText w:val="%2."/>
      <w:lvlJc w:val="left"/>
      <w:pPr>
        <w:ind w:left="1440" w:hanging="360"/>
      </w:pPr>
    </w:lvl>
    <w:lvl w:ilvl="2" w:tplc="6C961566">
      <w:start w:val="1"/>
      <w:numFmt w:val="lowerRoman"/>
      <w:lvlText w:val="%3."/>
      <w:lvlJc w:val="right"/>
      <w:pPr>
        <w:ind w:left="2160" w:hanging="180"/>
      </w:pPr>
    </w:lvl>
    <w:lvl w:ilvl="3" w:tplc="6A4E9DDA">
      <w:start w:val="1"/>
      <w:numFmt w:val="decimal"/>
      <w:lvlText w:val="%4."/>
      <w:lvlJc w:val="left"/>
      <w:pPr>
        <w:ind w:left="2880" w:hanging="360"/>
      </w:pPr>
    </w:lvl>
    <w:lvl w:ilvl="4" w:tplc="230ABFB0">
      <w:start w:val="1"/>
      <w:numFmt w:val="lowerLetter"/>
      <w:lvlText w:val="%5."/>
      <w:lvlJc w:val="left"/>
      <w:pPr>
        <w:ind w:left="3600" w:hanging="360"/>
      </w:pPr>
    </w:lvl>
    <w:lvl w:ilvl="5" w:tplc="600C2004">
      <w:start w:val="1"/>
      <w:numFmt w:val="lowerRoman"/>
      <w:lvlText w:val="%6."/>
      <w:lvlJc w:val="right"/>
      <w:pPr>
        <w:ind w:left="4320" w:hanging="180"/>
      </w:pPr>
    </w:lvl>
    <w:lvl w:ilvl="6" w:tplc="81308F42">
      <w:start w:val="1"/>
      <w:numFmt w:val="decimal"/>
      <w:lvlText w:val="%7."/>
      <w:lvlJc w:val="left"/>
      <w:pPr>
        <w:ind w:left="5040" w:hanging="360"/>
      </w:pPr>
    </w:lvl>
    <w:lvl w:ilvl="7" w:tplc="75743D5A">
      <w:start w:val="1"/>
      <w:numFmt w:val="lowerLetter"/>
      <w:lvlText w:val="%8."/>
      <w:lvlJc w:val="left"/>
      <w:pPr>
        <w:ind w:left="5760" w:hanging="360"/>
      </w:pPr>
    </w:lvl>
    <w:lvl w:ilvl="8" w:tplc="EF366D7C">
      <w:start w:val="1"/>
      <w:numFmt w:val="lowerRoman"/>
      <w:lvlText w:val="%9."/>
      <w:lvlJc w:val="right"/>
      <w:pPr>
        <w:ind w:left="6480" w:hanging="180"/>
      </w:pPr>
    </w:lvl>
  </w:abstractNum>
  <w:abstractNum w:abstractNumId="12" w15:restartNumberingAfterBreak="0">
    <w:nsid w:val="1E9E3208"/>
    <w:multiLevelType w:val="hybridMultilevel"/>
    <w:tmpl w:val="FFFFFFFF"/>
    <w:lvl w:ilvl="0" w:tplc="3188A924">
      <w:start w:val="1"/>
      <w:numFmt w:val="decimal"/>
      <w:lvlText w:val="•"/>
      <w:lvlJc w:val="left"/>
      <w:pPr>
        <w:ind w:left="720" w:hanging="360"/>
      </w:pPr>
    </w:lvl>
    <w:lvl w:ilvl="1" w:tplc="67C8D63C">
      <w:start w:val="1"/>
      <w:numFmt w:val="lowerLetter"/>
      <w:lvlText w:val="%2."/>
      <w:lvlJc w:val="left"/>
      <w:pPr>
        <w:ind w:left="1440" w:hanging="360"/>
      </w:pPr>
    </w:lvl>
    <w:lvl w:ilvl="2" w:tplc="57D02436">
      <w:start w:val="1"/>
      <w:numFmt w:val="lowerRoman"/>
      <w:lvlText w:val="%3."/>
      <w:lvlJc w:val="right"/>
      <w:pPr>
        <w:ind w:left="2160" w:hanging="180"/>
      </w:pPr>
    </w:lvl>
    <w:lvl w:ilvl="3" w:tplc="7DB03838">
      <w:start w:val="1"/>
      <w:numFmt w:val="decimal"/>
      <w:lvlText w:val="%4."/>
      <w:lvlJc w:val="left"/>
      <w:pPr>
        <w:ind w:left="2880" w:hanging="360"/>
      </w:pPr>
    </w:lvl>
    <w:lvl w:ilvl="4" w:tplc="236AF23E">
      <w:start w:val="1"/>
      <w:numFmt w:val="lowerLetter"/>
      <w:lvlText w:val="%5."/>
      <w:lvlJc w:val="left"/>
      <w:pPr>
        <w:ind w:left="3600" w:hanging="360"/>
      </w:pPr>
    </w:lvl>
    <w:lvl w:ilvl="5" w:tplc="D79037E2">
      <w:start w:val="1"/>
      <w:numFmt w:val="lowerRoman"/>
      <w:lvlText w:val="%6."/>
      <w:lvlJc w:val="right"/>
      <w:pPr>
        <w:ind w:left="4320" w:hanging="180"/>
      </w:pPr>
    </w:lvl>
    <w:lvl w:ilvl="6" w:tplc="2A5C5FE0">
      <w:start w:val="1"/>
      <w:numFmt w:val="decimal"/>
      <w:lvlText w:val="%7."/>
      <w:lvlJc w:val="left"/>
      <w:pPr>
        <w:ind w:left="5040" w:hanging="360"/>
      </w:pPr>
    </w:lvl>
    <w:lvl w:ilvl="7" w:tplc="8D3EF2B4">
      <w:start w:val="1"/>
      <w:numFmt w:val="lowerLetter"/>
      <w:lvlText w:val="%8."/>
      <w:lvlJc w:val="left"/>
      <w:pPr>
        <w:ind w:left="5760" w:hanging="360"/>
      </w:pPr>
    </w:lvl>
    <w:lvl w:ilvl="8" w:tplc="774C350E">
      <w:start w:val="1"/>
      <w:numFmt w:val="lowerRoman"/>
      <w:lvlText w:val="%9."/>
      <w:lvlJc w:val="right"/>
      <w:pPr>
        <w:ind w:left="6480" w:hanging="180"/>
      </w:pPr>
    </w:lvl>
  </w:abstractNum>
  <w:abstractNum w:abstractNumId="13" w15:restartNumberingAfterBreak="0">
    <w:nsid w:val="212A05B5"/>
    <w:multiLevelType w:val="hybridMultilevel"/>
    <w:tmpl w:val="FFFFFFFF"/>
    <w:lvl w:ilvl="0" w:tplc="B95A37A8">
      <w:start w:val="1"/>
      <w:numFmt w:val="decimal"/>
      <w:lvlText w:val="•"/>
      <w:lvlJc w:val="left"/>
      <w:pPr>
        <w:ind w:left="720" w:hanging="360"/>
      </w:pPr>
    </w:lvl>
    <w:lvl w:ilvl="1" w:tplc="A972ED76">
      <w:start w:val="1"/>
      <w:numFmt w:val="lowerLetter"/>
      <w:lvlText w:val="%2."/>
      <w:lvlJc w:val="left"/>
      <w:pPr>
        <w:ind w:left="1440" w:hanging="360"/>
      </w:pPr>
    </w:lvl>
    <w:lvl w:ilvl="2" w:tplc="5F8CE7FE">
      <w:start w:val="1"/>
      <w:numFmt w:val="lowerRoman"/>
      <w:lvlText w:val="%3."/>
      <w:lvlJc w:val="right"/>
      <w:pPr>
        <w:ind w:left="2160" w:hanging="180"/>
      </w:pPr>
    </w:lvl>
    <w:lvl w:ilvl="3" w:tplc="888267E0">
      <w:start w:val="1"/>
      <w:numFmt w:val="decimal"/>
      <w:lvlText w:val="%4."/>
      <w:lvlJc w:val="left"/>
      <w:pPr>
        <w:ind w:left="2880" w:hanging="360"/>
      </w:pPr>
    </w:lvl>
    <w:lvl w:ilvl="4" w:tplc="7AFA5164">
      <w:start w:val="1"/>
      <w:numFmt w:val="lowerLetter"/>
      <w:lvlText w:val="%5."/>
      <w:lvlJc w:val="left"/>
      <w:pPr>
        <w:ind w:left="3600" w:hanging="360"/>
      </w:pPr>
    </w:lvl>
    <w:lvl w:ilvl="5" w:tplc="BDD07024">
      <w:start w:val="1"/>
      <w:numFmt w:val="lowerRoman"/>
      <w:lvlText w:val="%6."/>
      <w:lvlJc w:val="right"/>
      <w:pPr>
        <w:ind w:left="4320" w:hanging="180"/>
      </w:pPr>
    </w:lvl>
    <w:lvl w:ilvl="6" w:tplc="76148230">
      <w:start w:val="1"/>
      <w:numFmt w:val="decimal"/>
      <w:lvlText w:val="%7."/>
      <w:lvlJc w:val="left"/>
      <w:pPr>
        <w:ind w:left="5040" w:hanging="360"/>
      </w:pPr>
    </w:lvl>
    <w:lvl w:ilvl="7" w:tplc="F270394C">
      <w:start w:val="1"/>
      <w:numFmt w:val="lowerLetter"/>
      <w:lvlText w:val="%8."/>
      <w:lvlJc w:val="left"/>
      <w:pPr>
        <w:ind w:left="5760" w:hanging="360"/>
      </w:pPr>
    </w:lvl>
    <w:lvl w:ilvl="8" w:tplc="6186D8F4">
      <w:start w:val="1"/>
      <w:numFmt w:val="lowerRoman"/>
      <w:lvlText w:val="%9."/>
      <w:lvlJc w:val="right"/>
      <w:pPr>
        <w:ind w:left="6480" w:hanging="180"/>
      </w:pPr>
    </w:lvl>
  </w:abstractNum>
  <w:abstractNum w:abstractNumId="14" w15:restartNumberingAfterBreak="0">
    <w:nsid w:val="224C2F51"/>
    <w:multiLevelType w:val="hybridMultilevel"/>
    <w:tmpl w:val="FFFFFFFF"/>
    <w:lvl w:ilvl="0" w:tplc="55F89A8A">
      <w:start w:val="1"/>
      <w:numFmt w:val="decimal"/>
      <w:lvlText w:val="•"/>
      <w:lvlJc w:val="left"/>
      <w:pPr>
        <w:ind w:left="720" w:hanging="360"/>
      </w:pPr>
    </w:lvl>
    <w:lvl w:ilvl="1" w:tplc="31E0E678">
      <w:start w:val="1"/>
      <w:numFmt w:val="lowerLetter"/>
      <w:lvlText w:val="%2."/>
      <w:lvlJc w:val="left"/>
      <w:pPr>
        <w:ind w:left="1440" w:hanging="360"/>
      </w:pPr>
    </w:lvl>
    <w:lvl w:ilvl="2" w:tplc="3056B052">
      <w:start w:val="1"/>
      <w:numFmt w:val="lowerRoman"/>
      <w:lvlText w:val="%3."/>
      <w:lvlJc w:val="right"/>
      <w:pPr>
        <w:ind w:left="2160" w:hanging="180"/>
      </w:pPr>
    </w:lvl>
    <w:lvl w:ilvl="3" w:tplc="A66611E4">
      <w:start w:val="1"/>
      <w:numFmt w:val="decimal"/>
      <w:lvlText w:val="%4."/>
      <w:lvlJc w:val="left"/>
      <w:pPr>
        <w:ind w:left="2880" w:hanging="360"/>
      </w:pPr>
    </w:lvl>
    <w:lvl w:ilvl="4" w:tplc="D4AE974C">
      <w:start w:val="1"/>
      <w:numFmt w:val="lowerLetter"/>
      <w:lvlText w:val="%5."/>
      <w:lvlJc w:val="left"/>
      <w:pPr>
        <w:ind w:left="3600" w:hanging="360"/>
      </w:pPr>
    </w:lvl>
    <w:lvl w:ilvl="5" w:tplc="D1869F4A">
      <w:start w:val="1"/>
      <w:numFmt w:val="lowerRoman"/>
      <w:lvlText w:val="%6."/>
      <w:lvlJc w:val="right"/>
      <w:pPr>
        <w:ind w:left="4320" w:hanging="180"/>
      </w:pPr>
    </w:lvl>
    <w:lvl w:ilvl="6" w:tplc="6338CD2A">
      <w:start w:val="1"/>
      <w:numFmt w:val="decimal"/>
      <w:lvlText w:val="%7."/>
      <w:lvlJc w:val="left"/>
      <w:pPr>
        <w:ind w:left="5040" w:hanging="360"/>
      </w:pPr>
    </w:lvl>
    <w:lvl w:ilvl="7" w:tplc="3EA83B16">
      <w:start w:val="1"/>
      <w:numFmt w:val="lowerLetter"/>
      <w:lvlText w:val="%8."/>
      <w:lvlJc w:val="left"/>
      <w:pPr>
        <w:ind w:left="5760" w:hanging="360"/>
      </w:pPr>
    </w:lvl>
    <w:lvl w:ilvl="8" w:tplc="03C04C90">
      <w:start w:val="1"/>
      <w:numFmt w:val="lowerRoman"/>
      <w:lvlText w:val="%9."/>
      <w:lvlJc w:val="right"/>
      <w:pPr>
        <w:ind w:left="6480" w:hanging="180"/>
      </w:pPr>
    </w:lvl>
  </w:abstractNum>
  <w:abstractNum w:abstractNumId="15" w15:restartNumberingAfterBreak="0">
    <w:nsid w:val="235029CA"/>
    <w:multiLevelType w:val="hybridMultilevel"/>
    <w:tmpl w:val="FFFFFFFF"/>
    <w:lvl w:ilvl="0" w:tplc="D640FC1A">
      <w:start w:val="1"/>
      <w:numFmt w:val="decimal"/>
      <w:lvlText w:val="•"/>
      <w:lvlJc w:val="left"/>
      <w:pPr>
        <w:ind w:left="720" w:hanging="360"/>
      </w:pPr>
    </w:lvl>
    <w:lvl w:ilvl="1" w:tplc="F49822FC">
      <w:start w:val="1"/>
      <w:numFmt w:val="lowerLetter"/>
      <w:lvlText w:val="%2."/>
      <w:lvlJc w:val="left"/>
      <w:pPr>
        <w:ind w:left="1440" w:hanging="360"/>
      </w:pPr>
    </w:lvl>
    <w:lvl w:ilvl="2" w:tplc="74AC48F0">
      <w:start w:val="1"/>
      <w:numFmt w:val="lowerRoman"/>
      <w:lvlText w:val="%3."/>
      <w:lvlJc w:val="right"/>
      <w:pPr>
        <w:ind w:left="2160" w:hanging="180"/>
      </w:pPr>
    </w:lvl>
    <w:lvl w:ilvl="3" w:tplc="75BAF5F8">
      <w:start w:val="1"/>
      <w:numFmt w:val="decimal"/>
      <w:lvlText w:val="%4."/>
      <w:lvlJc w:val="left"/>
      <w:pPr>
        <w:ind w:left="2880" w:hanging="360"/>
      </w:pPr>
    </w:lvl>
    <w:lvl w:ilvl="4" w:tplc="CB8EA86A">
      <w:start w:val="1"/>
      <w:numFmt w:val="lowerLetter"/>
      <w:lvlText w:val="%5."/>
      <w:lvlJc w:val="left"/>
      <w:pPr>
        <w:ind w:left="3600" w:hanging="360"/>
      </w:pPr>
    </w:lvl>
    <w:lvl w:ilvl="5" w:tplc="92E00E4E">
      <w:start w:val="1"/>
      <w:numFmt w:val="lowerRoman"/>
      <w:lvlText w:val="%6."/>
      <w:lvlJc w:val="right"/>
      <w:pPr>
        <w:ind w:left="4320" w:hanging="180"/>
      </w:pPr>
    </w:lvl>
    <w:lvl w:ilvl="6" w:tplc="463CD02A">
      <w:start w:val="1"/>
      <w:numFmt w:val="decimal"/>
      <w:lvlText w:val="%7."/>
      <w:lvlJc w:val="left"/>
      <w:pPr>
        <w:ind w:left="5040" w:hanging="360"/>
      </w:pPr>
    </w:lvl>
    <w:lvl w:ilvl="7" w:tplc="936899EA">
      <w:start w:val="1"/>
      <w:numFmt w:val="lowerLetter"/>
      <w:lvlText w:val="%8."/>
      <w:lvlJc w:val="left"/>
      <w:pPr>
        <w:ind w:left="5760" w:hanging="360"/>
      </w:pPr>
    </w:lvl>
    <w:lvl w:ilvl="8" w:tplc="28FC918C">
      <w:start w:val="1"/>
      <w:numFmt w:val="lowerRoman"/>
      <w:lvlText w:val="%9."/>
      <w:lvlJc w:val="right"/>
      <w:pPr>
        <w:ind w:left="6480" w:hanging="180"/>
      </w:pPr>
    </w:lvl>
  </w:abstractNum>
  <w:abstractNum w:abstractNumId="16" w15:restartNumberingAfterBreak="0">
    <w:nsid w:val="23ECFA52"/>
    <w:multiLevelType w:val="hybridMultilevel"/>
    <w:tmpl w:val="1A36F67E"/>
    <w:lvl w:ilvl="0" w:tplc="0ACC9524">
      <w:start w:val="1"/>
      <w:numFmt w:val="bullet"/>
      <w:lvlText w:val=""/>
      <w:lvlJc w:val="left"/>
      <w:pPr>
        <w:ind w:left="720" w:hanging="360"/>
      </w:pPr>
      <w:rPr>
        <w:rFonts w:ascii="Symbol" w:hAnsi="Symbol" w:hint="default"/>
      </w:rPr>
    </w:lvl>
    <w:lvl w:ilvl="1" w:tplc="EA289552">
      <w:start w:val="1"/>
      <w:numFmt w:val="bullet"/>
      <w:lvlText w:val="o"/>
      <w:lvlJc w:val="left"/>
      <w:pPr>
        <w:ind w:left="1440" w:hanging="360"/>
      </w:pPr>
      <w:rPr>
        <w:rFonts w:ascii="Courier New" w:hAnsi="Courier New" w:hint="default"/>
      </w:rPr>
    </w:lvl>
    <w:lvl w:ilvl="2" w:tplc="D0DC1BAE">
      <w:start w:val="1"/>
      <w:numFmt w:val="bullet"/>
      <w:lvlText w:val=""/>
      <w:lvlJc w:val="left"/>
      <w:pPr>
        <w:ind w:left="2160" w:hanging="360"/>
      </w:pPr>
      <w:rPr>
        <w:rFonts w:ascii="Wingdings" w:hAnsi="Wingdings" w:hint="default"/>
      </w:rPr>
    </w:lvl>
    <w:lvl w:ilvl="3" w:tplc="236A1CCE">
      <w:start w:val="1"/>
      <w:numFmt w:val="bullet"/>
      <w:lvlText w:val=""/>
      <w:lvlJc w:val="left"/>
      <w:pPr>
        <w:ind w:left="2880" w:hanging="360"/>
      </w:pPr>
      <w:rPr>
        <w:rFonts w:ascii="Symbol" w:hAnsi="Symbol" w:hint="default"/>
      </w:rPr>
    </w:lvl>
    <w:lvl w:ilvl="4" w:tplc="531CF0A4">
      <w:start w:val="1"/>
      <w:numFmt w:val="bullet"/>
      <w:lvlText w:val="o"/>
      <w:lvlJc w:val="left"/>
      <w:pPr>
        <w:ind w:left="3600" w:hanging="360"/>
      </w:pPr>
      <w:rPr>
        <w:rFonts w:ascii="Courier New" w:hAnsi="Courier New" w:hint="default"/>
      </w:rPr>
    </w:lvl>
    <w:lvl w:ilvl="5" w:tplc="6D50306E">
      <w:start w:val="1"/>
      <w:numFmt w:val="bullet"/>
      <w:lvlText w:val=""/>
      <w:lvlJc w:val="left"/>
      <w:pPr>
        <w:ind w:left="4320" w:hanging="360"/>
      </w:pPr>
      <w:rPr>
        <w:rFonts w:ascii="Wingdings" w:hAnsi="Wingdings" w:hint="default"/>
      </w:rPr>
    </w:lvl>
    <w:lvl w:ilvl="6" w:tplc="40D21486">
      <w:start w:val="1"/>
      <w:numFmt w:val="bullet"/>
      <w:lvlText w:val=""/>
      <w:lvlJc w:val="left"/>
      <w:pPr>
        <w:ind w:left="5040" w:hanging="360"/>
      </w:pPr>
      <w:rPr>
        <w:rFonts w:ascii="Symbol" w:hAnsi="Symbol" w:hint="default"/>
      </w:rPr>
    </w:lvl>
    <w:lvl w:ilvl="7" w:tplc="993E8C18">
      <w:start w:val="1"/>
      <w:numFmt w:val="bullet"/>
      <w:lvlText w:val="o"/>
      <w:lvlJc w:val="left"/>
      <w:pPr>
        <w:ind w:left="5760" w:hanging="360"/>
      </w:pPr>
      <w:rPr>
        <w:rFonts w:ascii="Courier New" w:hAnsi="Courier New" w:hint="default"/>
      </w:rPr>
    </w:lvl>
    <w:lvl w:ilvl="8" w:tplc="08089F7C">
      <w:start w:val="1"/>
      <w:numFmt w:val="bullet"/>
      <w:lvlText w:val=""/>
      <w:lvlJc w:val="left"/>
      <w:pPr>
        <w:ind w:left="6480" w:hanging="360"/>
      </w:pPr>
      <w:rPr>
        <w:rFonts w:ascii="Wingdings" w:hAnsi="Wingdings" w:hint="default"/>
      </w:rPr>
    </w:lvl>
  </w:abstractNum>
  <w:abstractNum w:abstractNumId="17" w15:restartNumberingAfterBreak="0">
    <w:nsid w:val="2542DFF8"/>
    <w:multiLevelType w:val="hybridMultilevel"/>
    <w:tmpl w:val="4B962102"/>
    <w:lvl w:ilvl="0" w:tplc="9BFEDD02">
      <w:start w:val="1"/>
      <w:numFmt w:val="decimal"/>
      <w:lvlText w:val="%1."/>
      <w:lvlJc w:val="left"/>
      <w:pPr>
        <w:ind w:left="720" w:hanging="360"/>
      </w:pPr>
    </w:lvl>
    <w:lvl w:ilvl="1" w:tplc="5504D6F6">
      <w:start w:val="1"/>
      <w:numFmt w:val="lowerLetter"/>
      <w:lvlText w:val="%2."/>
      <w:lvlJc w:val="left"/>
      <w:pPr>
        <w:ind w:left="1440" w:hanging="360"/>
      </w:pPr>
    </w:lvl>
    <w:lvl w:ilvl="2" w:tplc="1FD24656">
      <w:start w:val="1"/>
      <w:numFmt w:val="lowerRoman"/>
      <w:lvlText w:val="%3."/>
      <w:lvlJc w:val="right"/>
      <w:pPr>
        <w:ind w:left="2160" w:hanging="180"/>
      </w:pPr>
    </w:lvl>
    <w:lvl w:ilvl="3" w:tplc="B310E698">
      <w:start w:val="1"/>
      <w:numFmt w:val="decimal"/>
      <w:lvlText w:val="%4."/>
      <w:lvlJc w:val="left"/>
      <w:pPr>
        <w:ind w:left="2880" w:hanging="360"/>
      </w:pPr>
    </w:lvl>
    <w:lvl w:ilvl="4" w:tplc="DB863A88">
      <w:start w:val="1"/>
      <w:numFmt w:val="lowerLetter"/>
      <w:lvlText w:val="%5."/>
      <w:lvlJc w:val="left"/>
      <w:pPr>
        <w:ind w:left="3600" w:hanging="360"/>
      </w:pPr>
    </w:lvl>
    <w:lvl w:ilvl="5" w:tplc="E28A52F0">
      <w:start w:val="1"/>
      <w:numFmt w:val="lowerRoman"/>
      <w:lvlText w:val="%6."/>
      <w:lvlJc w:val="right"/>
      <w:pPr>
        <w:ind w:left="4320" w:hanging="180"/>
      </w:pPr>
    </w:lvl>
    <w:lvl w:ilvl="6" w:tplc="3F864A56">
      <w:start w:val="1"/>
      <w:numFmt w:val="decimal"/>
      <w:lvlText w:val="%7."/>
      <w:lvlJc w:val="left"/>
      <w:pPr>
        <w:ind w:left="5040" w:hanging="360"/>
      </w:pPr>
    </w:lvl>
    <w:lvl w:ilvl="7" w:tplc="41C0CA08">
      <w:start w:val="1"/>
      <w:numFmt w:val="lowerLetter"/>
      <w:lvlText w:val="%8."/>
      <w:lvlJc w:val="left"/>
      <w:pPr>
        <w:ind w:left="5760" w:hanging="360"/>
      </w:pPr>
    </w:lvl>
    <w:lvl w:ilvl="8" w:tplc="1E60A32E">
      <w:start w:val="1"/>
      <w:numFmt w:val="lowerRoman"/>
      <w:lvlText w:val="%9."/>
      <w:lvlJc w:val="right"/>
      <w:pPr>
        <w:ind w:left="6480" w:hanging="180"/>
      </w:pPr>
    </w:lvl>
  </w:abstractNum>
  <w:abstractNum w:abstractNumId="18" w15:restartNumberingAfterBreak="0">
    <w:nsid w:val="2D04288B"/>
    <w:multiLevelType w:val="hybridMultilevel"/>
    <w:tmpl w:val="FFFFFFFF"/>
    <w:lvl w:ilvl="0" w:tplc="766C7772">
      <w:start w:val="1"/>
      <w:numFmt w:val="decimal"/>
      <w:lvlText w:val="•"/>
      <w:lvlJc w:val="left"/>
      <w:pPr>
        <w:ind w:left="720" w:hanging="360"/>
      </w:pPr>
    </w:lvl>
    <w:lvl w:ilvl="1" w:tplc="C7D2467C">
      <w:start w:val="1"/>
      <w:numFmt w:val="lowerLetter"/>
      <w:lvlText w:val="%2."/>
      <w:lvlJc w:val="left"/>
      <w:pPr>
        <w:ind w:left="1440" w:hanging="360"/>
      </w:pPr>
    </w:lvl>
    <w:lvl w:ilvl="2" w:tplc="9208E56E">
      <w:start w:val="1"/>
      <w:numFmt w:val="lowerRoman"/>
      <w:lvlText w:val="%3."/>
      <w:lvlJc w:val="right"/>
      <w:pPr>
        <w:ind w:left="2160" w:hanging="180"/>
      </w:pPr>
    </w:lvl>
    <w:lvl w:ilvl="3" w:tplc="30F0D1BA">
      <w:start w:val="1"/>
      <w:numFmt w:val="decimal"/>
      <w:lvlText w:val="%4."/>
      <w:lvlJc w:val="left"/>
      <w:pPr>
        <w:ind w:left="2880" w:hanging="360"/>
      </w:pPr>
    </w:lvl>
    <w:lvl w:ilvl="4" w:tplc="560EA888">
      <w:start w:val="1"/>
      <w:numFmt w:val="lowerLetter"/>
      <w:lvlText w:val="%5."/>
      <w:lvlJc w:val="left"/>
      <w:pPr>
        <w:ind w:left="3600" w:hanging="360"/>
      </w:pPr>
    </w:lvl>
    <w:lvl w:ilvl="5" w:tplc="1850F790">
      <w:start w:val="1"/>
      <w:numFmt w:val="lowerRoman"/>
      <w:lvlText w:val="%6."/>
      <w:lvlJc w:val="right"/>
      <w:pPr>
        <w:ind w:left="4320" w:hanging="180"/>
      </w:pPr>
    </w:lvl>
    <w:lvl w:ilvl="6" w:tplc="DD1E6FF2">
      <w:start w:val="1"/>
      <w:numFmt w:val="decimal"/>
      <w:lvlText w:val="%7."/>
      <w:lvlJc w:val="left"/>
      <w:pPr>
        <w:ind w:left="5040" w:hanging="360"/>
      </w:pPr>
    </w:lvl>
    <w:lvl w:ilvl="7" w:tplc="FEF6D40A">
      <w:start w:val="1"/>
      <w:numFmt w:val="lowerLetter"/>
      <w:lvlText w:val="%8."/>
      <w:lvlJc w:val="left"/>
      <w:pPr>
        <w:ind w:left="5760" w:hanging="360"/>
      </w:pPr>
    </w:lvl>
    <w:lvl w:ilvl="8" w:tplc="4528A286">
      <w:start w:val="1"/>
      <w:numFmt w:val="lowerRoman"/>
      <w:lvlText w:val="%9."/>
      <w:lvlJc w:val="right"/>
      <w:pPr>
        <w:ind w:left="6480" w:hanging="180"/>
      </w:pPr>
    </w:lvl>
  </w:abstractNum>
  <w:abstractNum w:abstractNumId="19" w15:restartNumberingAfterBreak="0">
    <w:nsid w:val="2DF2BE05"/>
    <w:multiLevelType w:val="hybridMultilevel"/>
    <w:tmpl w:val="FFFFFFFF"/>
    <w:lvl w:ilvl="0" w:tplc="8A184E24">
      <w:start w:val="1"/>
      <w:numFmt w:val="decimal"/>
      <w:lvlText w:val="•"/>
      <w:lvlJc w:val="left"/>
      <w:pPr>
        <w:ind w:left="720" w:hanging="360"/>
      </w:pPr>
    </w:lvl>
    <w:lvl w:ilvl="1" w:tplc="26BED4DE">
      <w:start w:val="1"/>
      <w:numFmt w:val="lowerLetter"/>
      <w:lvlText w:val="%2."/>
      <w:lvlJc w:val="left"/>
      <w:pPr>
        <w:ind w:left="1440" w:hanging="360"/>
      </w:pPr>
    </w:lvl>
    <w:lvl w:ilvl="2" w:tplc="F8BAB146">
      <w:start w:val="1"/>
      <w:numFmt w:val="lowerRoman"/>
      <w:lvlText w:val="%3."/>
      <w:lvlJc w:val="right"/>
      <w:pPr>
        <w:ind w:left="2160" w:hanging="180"/>
      </w:pPr>
    </w:lvl>
    <w:lvl w:ilvl="3" w:tplc="3EDC061A">
      <w:start w:val="1"/>
      <w:numFmt w:val="decimal"/>
      <w:lvlText w:val="%4."/>
      <w:lvlJc w:val="left"/>
      <w:pPr>
        <w:ind w:left="2880" w:hanging="360"/>
      </w:pPr>
    </w:lvl>
    <w:lvl w:ilvl="4" w:tplc="71E25C8E">
      <w:start w:val="1"/>
      <w:numFmt w:val="lowerLetter"/>
      <w:lvlText w:val="%5."/>
      <w:lvlJc w:val="left"/>
      <w:pPr>
        <w:ind w:left="3600" w:hanging="360"/>
      </w:pPr>
    </w:lvl>
    <w:lvl w:ilvl="5" w:tplc="0D469DAE">
      <w:start w:val="1"/>
      <w:numFmt w:val="lowerRoman"/>
      <w:lvlText w:val="%6."/>
      <w:lvlJc w:val="right"/>
      <w:pPr>
        <w:ind w:left="4320" w:hanging="180"/>
      </w:pPr>
    </w:lvl>
    <w:lvl w:ilvl="6" w:tplc="C35AC9BA">
      <w:start w:val="1"/>
      <w:numFmt w:val="decimal"/>
      <w:lvlText w:val="%7."/>
      <w:lvlJc w:val="left"/>
      <w:pPr>
        <w:ind w:left="5040" w:hanging="360"/>
      </w:pPr>
    </w:lvl>
    <w:lvl w:ilvl="7" w:tplc="8408B6FE">
      <w:start w:val="1"/>
      <w:numFmt w:val="lowerLetter"/>
      <w:lvlText w:val="%8."/>
      <w:lvlJc w:val="left"/>
      <w:pPr>
        <w:ind w:left="5760" w:hanging="360"/>
      </w:pPr>
    </w:lvl>
    <w:lvl w:ilvl="8" w:tplc="BFB87C08">
      <w:start w:val="1"/>
      <w:numFmt w:val="lowerRoman"/>
      <w:lvlText w:val="%9."/>
      <w:lvlJc w:val="right"/>
      <w:pPr>
        <w:ind w:left="6480" w:hanging="180"/>
      </w:pPr>
    </w:lvl>
  </w:abstractNum>
  <w:abstractNum w:abstractNumId="20" w15:restartNumberingAfterBreak="0">
    <w:nsid w:val="2EEA96E4"/>
    <w:multiLevelType w:val="hybridMultilevel"/>
    <w:tmpl w:val="492C8972"/>
    <w:lvl w:ilvl="0" w:tplc="580C22FC">
      <w:start w:val="1"/>
      <w:numFmt w:val="decimal"/>
      <w:lvlText w:val="%1."/>
      <w:lvlJc w:val="left"/>
      <w:pPr>
        <w:ind w:left="720" w:hanging="360"/>
      </w:pPr>
    </w:lvl>
    <w:lvl w:ilvl="1" w:tplc="A90A50C2">
      <w:start w:val="1"/>
      <w:numFmt w:val="lowerLetter"/>
      <w:lvlText w:val="%2."/>
      <w:lvlJc w:val="left"/>
      <w:pPr>
        <w:ind w:left="1440" w:hanging="360"/>
      </w:pPr>
    </w:lvl>
    <w:lvl w:ilvl="2" w:tplc="89F61192">
      <w:start w:val="1"/>
      <w:numFmt w:val="lowerRoman"/>
      <w:lvlText w:val="%3."/>
      <w:lvlJc w:val="right"/>
      <w:pPr>
        <w:ind w:left="2160" w:hanging="180"/>
      </w:pPr>
    </w:lvl>
    <w:lvl w:ilvl="3" w:tplc="65A85234">
      <w:start w:val="1"/>
      <w:numFmt w:val="decimal"/>
      <w:lvlText w:val="%4."/>
      <w:lvlJc w:val="left"/>
      <w:pPr>
        <w:ind w:left="2880" w:hanging="360"/>
      </w:pPr>
    </w:lvl>
    <w:lvl w:ilvl="4" w:tplc="F6D6201C">
      <w:start w:val="1"/>
      <w:numFmt w:val="lowerLetter"/>
      <w:lvlText w:val="%5."/>
      <w:lvlJc w:val="left"/>
      <w:pPr>
        <w:ind w:left="3600" w:hanging="360"/>
      </w:pPr>
    </w:lvl>
    <w:lvl w:ilvl="5" w:tplc="17C0654A">
      <w:start w:val="1"/>
      <w:numFmt w:val="lowerRoman"/>
      <w:lvlText w:val="%6."/>
      <w:lvlJc w:val="right"/>
      <w:pPr>
        <w:ind w:left="4320" w:hanging="180"/>
      </w:pPr>
    </w:lvl>
    <w:lvl w:ilvl="6" w:tplc="64E29126">
      <w:start w:val="1"/>
      <w:numFmt w:val="decimal"/>
      <w:lvlText w:val="%7."/>
      <w:lvlJc w:val="left"/>
      <w:pPr>
        <w:ind w:left="5040" w:hanging="360"/>
      </w:pPr>
    </w:lvl>
    <w:lvl w:ilvl="7" w:tplc="C3809B5A">
      <w:start w:val="1"/>
      <w:numFmt w:val="lowerLetter"/>
      <w:lvlText w:val="%8."/>
      <w:lvlJc w:val="left"/>
      <w:pPr>
        <w:ind w:left="5760" w:hanging="360"/>
      </w:pPr>
    </w:lvl>
    <w:lvl w:ilvl="8" w:tplc="6B1C8630">
      <w:start w:val="1"/>
      <w:numFmt w:val="lowerRoman"/>
      <w:lvlText w:val="%9."/>
      <w:lvlJc w:val="right"/>
      <w:pPr>
        <w:ind w:left="6480" w:hanging="180"/>
      </w:pPr>
    </w:lvl>
  </w:abstractNum>
  <w:abstractNum w:abstractNumId="21" w15:restartNumberingAfterBreak="0">
    <w:nsid w:val="3284C40A"/>
    <w:multiLevelType w:val="hybridMultilevel"/>
    <w:tmpl w:val="FFFFFFFF"/>
    <w:lvl w:ilvl="0" w:tplc="BE900D58">
      <w:start w:val="1"/>
      <w:numFmt w:val="decimal"/>
      <w:lvlText w:val="•"/>
      <w:lvlJc w:val="left"/>
      <w:pPr>
        <w:ind w:left="720" w:hanging="360"/>
      </w:pPr>
    </w:lvl>
    <w:lvl w:ilvl="1" w:tplc="25987C04">
      <w:start w:val="1"/>
      <w:numFmt w:val="lowerLetter"/>
      <w:lvlText w:val="%2."/>
      <w:lvlJc w:val="left"/>
      <w:pPr>
        <w:ind w:left="1440" w:hanging="360"/>
      </w:pPr>
    </w:lvl>
    <w:lvl w:ilvl="2" w:tplc="4C9A2B16">
      <w:start w:val="1"/>
      <w:numFmt w:val="lowerRoman"/>
      <w:lvlText w:val="%3."/>
      <w:lvlJc w:val="right"/>
      <w:pPr>
        <w:ind w:left="2160" w:hanging="180"/>
      </w:pPr>
    </w:lvl>
    <w:lvl w:ilvl="3" w:tplc="704EB9C0">
      <w:start w:val="1"/>
      <w:numFmt w:val="decimal"/>
      <w:lvlText w:val="%4."/>
      <w:lvlJc w:val="left"/>
      <w:pPr>
        <w:ind w:left="2880" w:hanging="360"/>
      </w:pPr>
    </w:lvl>
    <w:lvl w:ilvl="4" w:tplc="704A31AE">
      <w:start w:val="1"/>
      <w:numFmt w:val="lowerLetter"/>
      <w:lvlText w:val="%5."/>
      <w:lvlJc w:val="left"/>
      <w:pPr>
        <w:ind w:left="3600" w:hanging="360"/>
      </w:pPr>
    </w:lvl>
    <w:lvl w:ilvl="5" w:tplc="60C269C4">
      <w:start w:val="1"/>
      <w:numFmt w:val="lowerRoman"/>
      <w:lvlText w:val="%6."/>
      <w:lvlJc w:val="right"/>
      <w:pPr>
        <w:ind w:left="4320" w:hanging="180"/>
      </w:pPr>
    </w:lvl>
    <w:lvl w:ilvl="6" w:tplc="E19495CE">
      <w:start w:val="1"/>
      <w:numFmt w:val="decimal"/>
      <w:lvlText w:val="%7."/>
      <w:lvlJc w:val="left"/>
      <w:pPr>
        <w:ind w:left="5040" w:hanging="360"/>
      </w:pPr>
    </w:lvl>
    <w:lvl w:ilvl="7" w:tplc="AB36E1DC">
      <w:start w:val="1"/>
      <w:numFmt w:val="lowerLetter"/>
      <w:lvlText w:val="%8."/>
      <w:lvlJc w:val="left"/>
      <w:pPr>
        <w:ind w:left="5760" w:hanging="360"/>
      </w:pPr>
    </w:lvl>
    <w:lvl w:ilvl="8" w:tplc="76065D06">
      <w:start w:val="1"/>
      <w:numFmt w:val="lowerRoman"/>
      <w:lvlText w:val="%9."/>
      <w:lvlJc w:val="right"/>
      <w:pPr>
        <w:ind w:left="6480" w:hanging="180"/>
      </w:pPr>
    </w:lvl>
  </w:abstractNum>
  <w:abstractNum w:abstractNumId="22" w15:restartNumberingAfterBreak="0">
    <w:nsid w:val="33951F4A"/>
    <w:multiLevelType w:val="hybridMultilevel"/>
    <w:tmpl w:val="FFFFFFFF"/>
    <w:lvl w:ilvl="0" w:tplc="B76AF648">
      <w:start w:val="1"/>
      <w:numFmt w:val="decimal"/>
      <w:lvlText w:val="•"/>
      <w:lvlJc w:val="left"/>
      <w:pPr>
        <w:ind w:left="720" w:hanging="360"/>
      </w:pPr>
    </w:lvl>
    <w:lvl w:ilvl="1" w:tplc="C91A9E3C">
      <w:start w:val="1"/>
      <w:numFmt w:val="lowerLetter"/>
      <w:lvlText w:val="%2."/>
      <w:lvlJc w:val="left"/>
      <w:pPr>
        <w:ind w:left="1440" w:hanging="360"/>
      </w:pPr>
    </w:lvl>
    <w:lvl w:ilvl="2" w:tplc="090451F8">
      <w:start w:val="1"/>
      <w:numFmt w:val="lowerRoman"/>
      <w:lvlText w:val="%3."/>
      <w:lvlJc w:val="right"/>
      <w:pPr>
        <w:ind w:left="2160" w:hanging="180"/>
      </w:pPr>
    </w:lvl>
    <w:lvl w:ilvl="3" w:tplc="F5742B9C">
      <w:start w:val="1"/>
      <w:numFmt w:val="decimal"/>
      <w:lvlText w:val="%4."/>
      <w:lvlJc w:val="left"/>
      <w:pPr>
        <w:ind w:left="2880" w:hanging="360"/>
      </w:pPr>
    </w:lvl>
    <w:lvl w:ilvl="4" w:tplc="8D545BA2">
      <w:start w:val="1"/>
      <w:numFmt w:val="lowerLetter"/>
      <w:lvlText w:val="%5."/>
      <w:lvlJc w:val="left"/>
      <w:pPr>
        <w:ind w:left="3600" w:hanging="360"/>
      </w:pPr>
    </w:lvl>
    <w:lvl w:ilvl="5" w:tplc="D4B477FC">
      <w:start w:val="1"/>
      <w:numFmt w:val="lowerRoman"/>
      <w:lvlText w:val="%6."/>
      <w:lvlJc w:val="right"/>
      <w:pPr>
        <w:ind w:left="4320" w:hanging="180"/>
      </w:pPr>
    </w:lvl>
    <w:lvl w:ilvl="6" w:tplc="76228990">
      <w:start w:val="1"/>
      <w:numFmt w:val="decimal"/>
      <w:lvlText w:val="%7."/>
      <w:lvlJc w:val="left"/>
      <w:pPr>
        <w:ind w:left="5040" w:hanging="360"/>
      </w:pPr>
    </w:lvl>
    <w:lvl w:ilvl="7" w:tplc="ED6C0196">
      <w:start w:val="1"/>
      <w:numFmt w:val="lowerLetter"/>
      <w:lvlText w:val="%8."/>
      <w:lvlJc w:val="left"/>
      <w:pPr>
        <w:ind w:left="5760" w:hanging="360"/>
      </w:pPr>
    </w:lvl>
    <w:lvl w:ilvl="8" w:tplc="349EE550">
      <w:start w:val="1"/>
      <w:numFmt w:val="lowerRoman"/>
      <w:lvlText w:val="%9."/>
      <w:lvlJc w:val="right"/>
      <w:pPr>
        <w:ind w:left="6480" w:hanging="180"/>
      </w:pPr>
    </w:lvl>
  </w:abstractNum>
  <w:abstractNum w:abstractNumId="23" w15:restartNumberingAfterBreak="0">
    <w:nsid w:val="36C8006B"/>
    <w:multiLevelType w:val="hybridMultilevel"/>
    <w:tmpl w:val="56846C3E"/>
    <w:lvl w:ilvl="0" w:tplc="E7DC8858">
      <w:start w:val="1"/>
      <w:numFmt w:val="decimal"/>
      <w:lvlText w:val="%1."/>
      <w:lvlJc w:val="left"/>
      <w:pPr>
        <w:ind w:left="720" w:hanging="360"/>
      </w:pPr>
    </w:lvl>
    <w:lvl w:ilvl="1" w:tplc="0D66836E">
      <w:start w:val="1"/>
      <w:numFmt w:val="lowerLetter"/>
      <w:lvlText w:val="%2."/>
      <w:lvlJc w:val="left"/>
      <w:pPr>
        <w:ind w:left="1440" w:hanging="360"/>
      </w:pPr>
    </w:lvl>
    <w:lvl w:ilvl="2" w:tplc="95E2ABB6">
      <w:start w:val="1"/>
      <w:numFmt w:val="lowerRoman"/>
      <w:lvlText w:val="%3."/>
      <w:lvlJc w:val="right"/>
      <w:pPr>
        <w:ind w:left="2160" w:hanging="180"/>
      </w:pPr>
    </w:lvl>
    <w:lvl w:ilvl="3" w:tplc="E6C6EFC6">
      <w:start w:val="1"/>
      <w:numFmt w:val="decimal"/>
      <w:lvlText w:val="%4."/>
      <w:lvlJc w:val="left"/>
      <w:pPr>
        <w:ind w:left="2880" w:hanging="360"/>
      </w:pPr>
    </w:lvl>
    <w:lvl w:ilvl="4" w:tplc="0C5EF6D2">
      <w:start w:val="1"/>
      <w:numFmt w:val="lowerLetter"/>
      <w:lvlText w:val="%5."/>
      <w:lvlJc w:val="left"/>
      <w:pPr>
        <w:ind w:left="3600" w:hanging="360"/>
      </w:pPr>
    </w:lvl>
    <w:lvl w:ilvl="5" w:tplc="A184E83C">
      <w:start w:val="1"/>
      <w:numFmt w:val="lowerRoman"/>
      <w:lvlText w:val="%6."/>
      <w:lvlJc w:val="right"/>
      <w:pPr>
        <w:ind w:left="4320" w:hanging="180"/>
      </w:pPr>
    </w:lvl>
    <w:lvl w:ilvl="6" w:tplc="EDB84334">
      <w:start w:val="1"/>
      <w:numFmt w:val="decimal"/>
      <w:lvlText w:val="%7."/>
      <w:lvlJc w:val="left"/>
      <w:pPr>
        <w:ind w:left="5040" w:hanging="360"/>
      </w:pPr>
    </w:lvl>
    <w:lvl w:ilvl="7" w:tplc="A69A05AE">
      <w:start w:val="1"/>
      <w:numFmt w:val="lowerLetter"/>
      <w:lvlText w:val="%8."/>
      <w:lvlJc w:val="left"/>
      <w:pPr>
        <w:ind w:left="5760" w:hanging="360"/>
      </w:pPr>
    </w:lvl>
    <w:lvl w:ilvl="8" w:tplc="2840A484">
      <w:start w:val="1"/>
      <w:numFmt w:val="lowerRoman"/>
      <w:lvlText w:val="%9."/>
      <w:lvlJc w:val="right"/>
      <w:pPr>
        <w:ind w:left="6480" w:hanging="180"/>
      </w:pPr>
    </w:lvl>
  </w:abstractNum>
  <w:abstractNum w:abstractNumId="24" w15:restartNumberingAfterBreak="0">
    <w:nsid w:val="379EFFF8"/>
    <w:multiLevelType w:val="hybridMultilevel"/>
    <w:tmpl w:val="FFFFFFFF"/>
    <w:lvl w:ilvl="0" w:tplc="7930C2EE">
      <w:start w:val="1"/>
      <w:numFmt w:val="decimal"/>
      <w:lvlText w:val="•"/>
      <w:lvlJc w:val="left"/>
      <w:pPr>
        <w:ind w:left="720" w:hanging="360"/>
      </w:pPr>
    </w:lvl>
    <w:lvl w:ilvl="1" w:tplc="E0800DE2">
      <w:start w:val="1"/>
      <w:numFmt w:val="lowerLetter"/>
      <w:lvlText w:val="%2."/>
      <w:lvlJc w:val="left"/>
      <w:pPr>
        <w:ind w:left="1440" w:hanging="360"/>
      </w:pPr>
    </w:lvl>
    <w:lvl w:ilvl="2" w:tplc="EA042828">
      <w:start w:val="1"/>
      <w:numFmt w:val="lowerRoman"/>
      <w:lvlText w:val="%3."/>
      <w:lvlJc w:val="right"/>
      <w:pPr>
        <w:ind w:left="2160" w:hanging="180"/>
      </w:pPr>
    </w:lvl>
    <w:lvl w:ilvl="3" w:tplc="F1DC4B6E">
      <w:start w:val="1"/>
      <w:numFmt w:val="decimal"/>
      <w:lvlText w:val="%4."/>
      <w:lvlJc w:val="left"/>
      <w:pPr>
        <w:ind w:left="2880" w:hanging="360"/>
      </w:pPr>
    </w:lvl>
    <w:lvl w:ilvl="4" w:tplc="1062DAF8">
      <w:start w:val="1"/>
      <w:numFmt w:val="lowerLetter"/>
      <w:lvlText w:val="%5."/>
      <w:lvlJc w:val="left"/>
      <w:pPr>
        <w:ind w:left="3600" w:hanging="360"/>
      </w:pPr>
    </w:lvl>
    <w:lvl w:ilvl="5" w:tplc="F2CC0412">
      <w:start w:val="1"/>
      <w:numFmt w:val="lowerRoman"/>
      <w:lvlText w:val="%6."/>
      <w:lvlJc w:val="right"/>
      <w:pPr>
        <w:ind w:left="4320" w:hanging="180"/>
      </w:pPr>
    </w:lvl>
    <w:lvl w:ilvl="6" w:tplc="89DE823E">
      <w:start w:val="1"/>
      <w:numFmt w:val="decimal"/>
      <w:lvlText w:val="%7."/>
      <w:lvlJc w:val="left"/>
      <w:pPr>
        <w:ind w:left="5040" w:hanging="360"/>
      </w:pPr>
    </w:lvl>
    <w:lvl w:ilvl="7" w:tplc="0D7EE562">
      <w:start w:val="1"/>
      <w:numFmt w:val="lowerLetter"/>
      <w:lvlText w:val="%8."/>
      <w:lvlJc w:val="left"/>
      <w:pPr>
        <w:ind w:left="5760" w:hanging="360"/>
      </w:pPr>
    </w:lvl>
    <w:lvl w:ilvl="8" w:tplc="94D421EA">
      <w:start w:val="1"/>
      <w:numFmt w:val="lowerRoman"/>
      <w:lvlText w:val="%9."/>
      <w:lvlJc w:val="right"/>
      <w:pPr>
        <w:ind w:left="6480" w:hanging="180"/>
      </w:pPr>
    </w:lvl>
  </w:abstractNum>
  <w:abstractNum w:abstractNumId="25" w15:restartNumberingAfterBreak="0">
    <w:nsid w:val="38647A0C"/>
    <w:multiLevelType w:val="hybridMultilevel"/>
    <w:tmpl w:val="FFFFFFFF"/>
    <w:lvl w:ilvl="0" w:tplc="277E5202">
      <w:start w:val="1"/>
      <w:numFmt w:val="decimal"/>
      <w:lvlText w:val="•"/>
      <w:lvlJc w:val="left"/>
      <w:pPr>
        <w:ind w:left="720" w:hanging="360"/>
      </w:pPr>
    </w:lvl>
    <w:lvl w:ilvl="1" w:tplc="7224404A">
      <w:start w:val="1"/>
      <w:numFmt w:val="lowerLetter"/>
      <w:lvlText w:val="%2."/>
      <w:lvlJc w:val="left"/>
      <w:pPr>
        <w:ind w:left="1440" w:hanging="360"/>
      </w:pPr>
    </w:lvl>
    <w:lvl w:ilvl="2" w:tplc="CAB2ABDE">
      <w:start w:val="1"/>
      <w:numFmt w:val="lowerRoman"/>
      <w:lvlText w:val="%3."/>
      <w:lvlJc w:val="right"/>
      <w:pPr>
        <w:ind w:left="2160" w:hanging="180"/>
      </w:pPr>
    </w:lvl>
    <w:lvl w:ilvl="3" w:tplc="FC0E3692">
      <w:start w:val="1"/>
      <w:numFmt w:val="decimal"/>
      <w:lvlText w:val="%4."/>
      <w:lvlJc w:val="left"/>
      <w:pPr>
        <w:ind w:left="2880" w:hanging="360"/>
      </w:pPr>
    </w:lvl>
    <w:lvl w:ilvl="4" w:tplc="ED5EF58C">
      <w:start w:val="1"/>
      <w:numFmt w:val="lowerLetter"/>
      <w:lvlText w:val="%5."/>
      <w:lvlJc w:val="left"/>
      <w:pPr>
        <w:ind w:left="3600" w:hanging="360"/>
      </w:pPr>
    </w:lvl>
    <w:lvl w:ilvl="5" w:tplc="9BB602E0">
      <w:start w:val="1"/>
      <w:numFmt w:val="lowerRoman"/>
      <w:lvlText w:val="%6."/>
      <w:lvlJc w:val="right"/>
      <w:pPr>
        <w:ind w:left="4320" w:hanging="180"/>
      </w:pPr>
    </w:lvl>
    <w:lvl w:ilvl="6" w:tplc="846EE3DE">
      <w:start w:val="1"/>
      <w:numFmt w:val="decimal"/>
      <w:lvlText w:val="%7."/>
      <w:lvlJc w:val="left"/>
      <w:pPr>
        <w:ind w:left="5040" w:hanging="360"/>
      </w:pPr>
    </w:lvl>
    <w:lvl w:ilvl="7" w:tplc="71F44108">
      <w:start w:val="1"/>
      <w:numFmt w:val="lowerLetter"/>
      <w:lvlText w:val="%8."/>
      <w:lvlJc w:val="left"/>
      <w:pPr>
        <w:ind w:left="5760" w:hanging="360"/>
      </w:pPr>
    </w:lvl>
    <w:lvl w:ilvl="8" w:tplc="5834378A">
      <w:start w:val="1"/>
      <w:numFmt w:val="lowerRoman"/>
      <w:lvlText w:val="%9."/>
      <w:lvlJc w:val="right"/>
      <w:pPr>
        <w:ind w:left="6480" w:hanging="180"/>
      </w:pPr>
    </w:lvl>
  </w:abstractNum>
  <w:abstractNum w:abstractNumId="26" w15:restartNumberingAfterBreak="0">
    <w:nsid w:val="38D7D949"/>
    <w:multiLevelType w:val="hybridMultilevel"/>
    <w:tmpl w:val="FFFFFFFF"/>
    <w:lvl w:ilvl="0" w:tplc="9CA25E7E">
      <w:start w:val="1"/>
      <w:numFmt w:val="decimal"/>
      <w:lvlText w:val="•"/>
      <w:lvlJc w:val="left"/>
      <w:pPr>
        <w:ind w:left="720" w:hanging="360"/>
      </w:pPr>
    </w:lvl>
    <w:lvl w:ilvl="1" w:tplc="88709BB0">
      <w:start w:val="1"/>
      <w:numFmt w:val="lowerLetter"/>
      <w:lvlText w:val="%2."/>
      <w:lvlJc w:val="left"/>
      <w:pPr>
        <w:ind w:left="1440" w:hanging="360"/>
      </w:pPr>
    </w:lvl>
    <w:lvl w:ilvl="2" w:tplc="3D264408">
      <w:start w:val="1"/>
      <w:numFmt w:val="lowerRoman"/>
      <w:lvlText w:val="%3."/>
      <w:lvlJc w:val="right"/>
      <w:pPr>
        <w:ind w:left="2160" w:hanging="180"/>
      </w:pPr>
    </w:lvl>
    <w:lvl w:ilvl="3" w:tplc="6E845CD6">
      <w:start w:val="1"/>
      <w:numFmt w:val="decimal"/>
      <w:lvlText w:val="%4."/>
      <w:lvlJc w:val="left"/>
      <w:pPr>
        <w:ind w:left="2880" w:hanging="360"/>
      </w:pPr>
    </w:lvl>
    <w:lvl w:ilvl="4" w:tplc="060C7A72">
      <w:start w:val="1"/>
      <w:numFmt w:val="lowerLetter"/>
      <w:lvlText w:val="%5."/>
      <w:lvlJc w:val="left"/>
      <w:pPr>
        <w:ind w:left="3600" w:hanging="360"/>
      </w:pPr>
    </w:lvl>
    <w:lvl w:ilvl="5" w:tplc="E29C4138">
      <w:start w:val="1"/>
      <w:numFmt w:val="lowerRoman"/>
      <w:lvlText w:val="%6."/>
      <w:lvlJc w:val="right"/>
      <w:pPr>
        <w:ind w:left="4320" w:hanging="180"/>
      </w:pPr>
    </w:lvl>
    <w:lvl w:ilvl="6" w:tplc="54465722">
      <w:start w:val="1"/>
      <w:numFmt w:val="decimal"/>
      <w:lvlText w:val="%7."/>
      <w:lvlJc w:val="left"/>
      <w:pPr>
        <w:ind w:left="5040" w:hanging="360"/>
      </w:pPr>
    </w:lvl>
    <w:lvl w:ilvl="7" w:tplc="0E38C45E">
      <w:start w:val="1"/>
      <w:numFmt w:val="lowerLetter"/>
      <w:lvlText w:val="%8."/>
      <w:lvlJc w:val="left"/>
      <w:pPr>
        <w:ind w:left="5760" w:hanging="360"/>
      </w:pPr>
    </w:lvl>
    <w:lvl w:ilvl="8" w:tplc="C3CE6CD2">
      <w:start w:val="1"/>
      <w:numFmt w:val="lowerRoman"/>
      <w:lvlText w:val="%9."/>
      <w:lvlJc w:val="right"/>
      <w:pPr>
        <w:ind w:left="6480" w:hanging="180"/>
      </w:pPr>
    </w:lvl>
  </w:abstractNum>
  <w:abstractNum w:abstractNumId="27" w15:restartNumberingAfterBreak="0">
    <w:nsid w:val="3C391D1C"/>
    <w:multiLevelType w:val="hybridMultilevel"/>
    <w:tmpl w:val="FFFFFFFF"/>
    <w:lvl w:ilvl="0" w:tplc="44B65E14">
      <w:start w:val="1"/>
      <w:numFmt w:val="decimal"/>
      <w:lvlText w:val="•"/>
      <w:lvlJc w:val="left"/>
      <w:pPr>
        <w:ind w:left="720" w:hanging="360"/>
      </w:pPr>
    </w:lvl>
    <w:lvl w:ilvl="1" w:tplc="B29EE836">
      <w:start w:val="1"/>
      <w:numFmt w:val="lowerLetter"/>
      <w:lvlText w:val="%2."/>
      <w:lvlJc w:val="left"/>
      <w:pPr>
        <w:ind w:left="1440" w:hanging="360"/>
      </w:pPr>
    </w:lvl>
    <w:lvl w:ilvl="2" w:tplc="27FA0B06">
      <w:start w:val="1"/>
      <w:numFmt w:val="lowerRoman"/>
      <w:lvlText w:val="%3."/>
      <w:lvlJc w:val="right"/>
      <w:pPr>
        <w:ind w:left="2160" w:hanging="180"/>
      </w:pPr>
    </w:lvl>
    <w:lvl w:ilvl="3" w:tplc="235CC588">
      <w:start w:val="1"/>
      <w:numFmt w:val="decimal"/>
      <w:lvlText w:val="%4."/>
      <w:lvlJc w:val="left"/>
      <w:pPr>
        <w:ind w:left="2880" w:hanging="360"/>
      </w:pPr>
    </w:lvl>
    <w:lvl w:ilvl="4" w:tplc="AC8873DA">
      <w:start w:val="1"/>
      <w:numFmt w:val="lowerLetter"/>
      <w:lvlText w:val="%5."/>
      <w:lvlJc w:val="left"/>
      <w:pPr>
        <w:ind w:left="3600" w:hanging="360"/>
      </w:pPr>
    </w:lvl>
    <w:lvl w:ilvl="5" w:tplc="DFF680D2">
      <w:start w:val="1"/>
      <w:numFmt w:val="lowerRoman"/>
      <w:lvlText w:val="%6."/>
      <w:lvlJc w:val="right"/>
      <w:pPr>
        <w:ind w:left="4320" w:hanging="180"/>
      </w:pPr>
    </w:lvl>
    <w:lvl w:ilvl="6" w:tplc="84FA0F7A">
      <w:start w:val="1"/>
      <w:numFmt w:val="decimal"/>
      <w:lvlText w:val="%7."/>
      <w:lvlJc w:val="left"/>
      <w:pPr>
        <w:ind w:left="5040" w:hanging="360"/>
      </w:pPr>
    </w:lvl>
    <w:lvl w:ilvl="7" w:tplc="FE70C23C">
      <w:start w:val="1"/>
      <w:numFmt w:val="lowerLetter"/>
      <w:lvlText w:val="%8."/>
      <w:lvlJc w:val="left"/>
      <w:pPr>
        <w:ind w:left="5760" w:hanging="360"/>
      </w:pPr>
    </w:lvl>
    <w:lvl w:ilvl="8" w:tplc="104CA0C0">
      <w:start w:val="1"/>
      <w:numFmt w:val="lowerRoman"/>
      <w:lvlText w:val="%9."/>
      <w:lvlJc w:val="right"/>
      <w:pPr>
        <w:ind w:left="6480" w:hanging="180"/>
      </w:pPr>
    </w:lvl>
  </w:abstractNum>
  <w:abstractNum w:abstractNumId="28" w15:restartNumberingAfterBreak="0">
    <w:nsid w:val="3DAAA6D0"/>
    <w:multiLevelType w:val="hybridMultilevel"/>
    <w:tmpl w:val="C31489D2"/>
    <w:lvl w:ilvl="0" w:tplc="D130CEE6">
      <w:start w:val="1"/>
      <w:numFmt w:val="decimal"/>
      <w:lvlText w:val="%1."/>
      <w:lvlJc w:val="left"/>
      <w:pPr>
        <w:ind w:left="720" w:hanging="360"/>
      </w:pPr>
    </w:lvl>
    <w:lvl w:ilvl="1" w:tplc="C1D48F10">
      <w:start w:val="1"/>
      <w:numFmt w:val="lowerLetter"/>
      <w:lvlText w:val="%2."/>
      <w:lvlJc w:val="left"/>
      <w:pPr>
        <w:ind w:left="1440" w:hanging="360"/>
      </w:pPr>
    </w:lvl>
    <w:lvl w:ilvl="2" w:tplc="FF668FC2">
      <w:start w:val="1"/>
      <w:numFmt w:val="lowerRoman"/>
      <w:lvlText w:val="%3."/>
      <w:lvlJc w:val="right"/>
      <w:pPr>
        <w:ind w:left="2160" w:hanging="180"/>
      </w:pPr>
    </w:lvl>
    <w:lvl w:ilvl="3" w:tplc="89923BA8">
      <w:start w:val="1"/>
      <w:numFmt w:val="decimal"/>
      <w:lvlText w:val="%4."/>
      <w:lvlJc w:val="left"/>
      <w:pPr>
        <w:ind w:left="2880" w:hanging="360"/>
      </w:pPr>
    </w:lvl>
    <w:lvl w:ilvl="4" w:tplc="ED346F26">
      <w:start w:val="1"/>
      <w:numFmt w:val="lowerLetter"/>
      <w:lvlText w:val="%5."/>
      <w:lvlJc w:val="left"/>
      <w:pPr>
        <w:ind w:left="3600" w:hanging="360"/>
      </w:pPr>
    </w:lvl>
    <w:lvl w:ilvl="5" w:tplc="A44435C8">
      <w:start w:val="1"/>
      <w:numFmt w:val="lowerRoman"/>
      <w:lvlText w:val="%6."/>
      <w:lvlJc w:val="right"/>
      <w:pPr>
        <w:ind w:left="4320" w:hanging="180"/>
      </w:pPr>
    </w:lvl>
    <w:lvl w:ilvl="6" w:tplc="972267DA">
      <w:start w:val="1"/>
      <w:numFmt w:val="decimal"/>
      <w:lvlText w:val="%7."/>
      <w:lvlJc w:val="left"/>
      <w:pPr>
        <w:ind w:left="5040" w:hanging="360"/>
      </w:pPr>
    </w:lvl>
    <w:lvl w:ilvl="7" w:tplc="949EE7A8">
      <w:start w:val="1"/>
      <w:numFmt w:val="lowerLetter"/>
      <w:lvlText w:val="%8."/>
      <w:lvlJc w:val="left"/>
      <w:pPr>
        <w:ind w:left="5760" w:hanging="360"/>
      </w:pPr>
    </w:lvl>
    <w:lvl w:ilvl="8" w:tplc="A4E43AF0">
      <w:start w:val="1"/>
      <w:numFmt w:val="lowerRoman"/>
      <w:lvlText w:val="%9."/>
      <w:lvlJc w:val="right"/>
      <w:pPr>
        <w:ind w:left="6480" w:hanging="180"/>
      </w:pPr>
    </w:lvl>
  </w:abstractNum>
  <w:abstractNum w:abstractNumId="29" w15:restartNumberingAfterBreak="0">
    <w:nsid w:val="3EB40EDA"/>
    <w:multiLevelType w:val="hybridMultilevel"/>
    <w:tmpl w:val="FFFFFFFF"/>
    <w:lvl w:ilvl="0" w:tplc="397CCB58">
      <w:start w:val="1"/>
      <w:numFmt w:val="decimal"/>
      <w:lvlText w:val="•"/>
      <w:lvlJc w:val="left"/>
      <w:pPr>
        <w:ind w:left="720" w:hanging="360"/>
      </w:pPr>
    </w:lvl>
    <w:lvl w:ilvl="1" w:tplc="6666CB8C">
      <w:start w:val="1"/>
      <w:numFmt w:val="lowerLetter"/>
      <w:lvlText w:val="%2."/>
      <w:lvlJc w:val="left"/>
      <w:pPr>
        <w:ind w:left="1440" w:hanging="360"/>
      </w:pPr>
    </w:lvl>
    <w:lvl w:ilvl="2" w:tplc="37CE28B8">
      <w:start w:val="1"/>
      <w:numFmt w:val="lowerRoman"/>
      <w:lvlText w:val="%3."/>
      <w:lvlJc w:val="right"/>
      <w:pPr>
        <w:ind w:left="2160" w:hanging="180"/>
      </w:pPr>
    </w:lvl>
    <w:lvl w:ilvl="3" w:tplc="A1AE04CC">
      <w:start w:val="1"/>
      <w:numFmt w:val="decimal"/>
      <w:lvlText w:val="%4."/>
      <w:lvlJc w:val="left"/>
      <w:pPr>
        <w:ind w:left="2880" w:hanging="360"/>
      </w:pPr>
    </w:lvl>
    <w:lvl w:ilvl="4" w:tplc="7766253C">
      <w:start w:val="1"/>
      <w:numFmt w:val="lowerLetter"/>
      <w:lvlText w:val="%5."/>
      <w:lvlJc w:val="left"/>
      <w:pPr>
        <w:ind w:left="3600" w:hanging="360"/>
      </w:pPr>
    </w:lvl>
    <w:lvl w:ilvl="5" w:tplc="E34EB81C">
      <w:start w:val="1"/>
      <w:numFmt w:val="lowerRoman"/>
      <w:lvlText w:val="%6."/>
      <w:lvlJc w:val="right"/>
      <w:pPr>
        <w:ind w:left="4320" w:hanging="180"/>
      </w:pPr>
    </w:lvl>
    <w:lvl w:ilvl="6" w:tplc="AF503672">
      <w:start w:val="1"/>
      <w:numFmt w:val="decimal"/>
      <w:lvlText w:val="%7."/>
      <w:lvlJc w:val="left"/>
      <w:pPr>
        <w:ind w:left="5040" w:hanging="360"/>
      </w:pPr>
    </w:lvl>
    <w:lvl w:ilvl="7" w:tplc="FDE27230">
      <w:start w:val="1"/>
      <w:numFmt w:val="lowerLetter"/>
      <w:lvlText w:val="%8."/>
      <w:lvlJc w:val="left"/>
      <w:pPr>
        <w:ind w:left="5760" w:hanging="360"/>
      </w:pPr>
    </w:lvl>
    <w:lvl w:ilvl="8" w:tplc="0FCA043E">
      <w:start w:val="1"/>
      <w:numFmt w:val="lowerRoman"/>
      <w:lvlText w:val="%9."/>
      <w:lvlJc w:val="right"/>
      <w:pPr>
        <w:ind w:left="6480" w:hanging="180"/>
      </w:pPr>
    </w:lvl>
  </w:abstractNum>
  <w:abstractNum w:abstractNumId="30" w15:restartNumberingAfterBreak="0">
    <w:nsid w:val="3F326C02"/>
    <w:multiLevelType w:val="hybridMultilevel"/>
    <w:tmpl w:val="FFFFFFFF"/>
    <w:lvl w:ilvl="0" w:tplc="886E8282">
      <w:start w:val="1"/>
      <w:numFmt w:val="decimal"/>
      <w:lvlText w:val="%1."/>
      <w:lvlJc w:val="left"/>
      <w:pPr>
        <w:ind w:left="720" w:hanging="360"/>
      </w:pPr>
    </w:lvl>
    <w:lvl w:ilvl="1" w:tplc="53CE835E">
      <w:start w:val="1"/>
      <w:numFmt w:val="lowerLetter"/>
      <w:lvlText w:val="%2."/>
      <w:lvlJc w:val="left"/>
      <w:pPr>
        <w:ind w:left="1440" w:hanging="360"/>
      </w:pPr>
    </w:lvl>
    <w:lvl w:ilvl="2" w:tplc="4E50BD44">
      <w:start w:val="1"/>
      <w:numFmt w:val="lowerRoman"/>
      <w:lvlText w:val="%3."/>
      <w:lvlJc w:val="right"/>
      <w:pPr>
        <w:ind w:left="2160" w:hanging="180"/>
      </w:pPr>
    </w:lvl>
    <w:lvl w:ilvl="3" w:tplc="71B0DC6E">
      <w:start w:val="1"/>
      <w:numFmt w:val="decimal"/>
      <w:lvlText w:val="%4."/>
      <w:lvlJc w:val="left"/>
      <w:pPr>
        <w:ind w:left="2880" w:hanging="360"/>
      </w:pPr>
    </w:lvl>
    <w:lvl w:ilvl="4" w:tplc="E70C6516">
      <w:start w:val="1"/>
      <w:numFmt w:val="lowerLetter"/>
      <w:lvlText w:val="%5."/>
      <w:lvlJc w:val="left"/>
      <w:pPr>
        <w:ind w:left="3600" w:hanging="360"/>
      </w:pPr>
    </w:lvl>
    <w:lvl w:ilvl="5" w:tplc="838870BC">
      <w:start w:val="1"/>
      <w:numFmt w:val="lowerRoman"/>
      <w:lvlText w:val="%6."/>
      <w:lvlJc w:val="right"/>
      <w:pPr>
        <w:ind w:left="4320" w:hanging="180"/>
      </w:pPr>
    </w:lvl>
    <w:lvl w:ilvl="6" w:tplc="743A469C">
      <w:start w:val="1"/>
      <w:numFmt w:val="decimal"/>
      <w:lvlText w:val="%7."/>
      <w:lvlJc w:val="left"/>
      <w:pPr>
        <w:ind w:left="5040" w:hanging="360"/>
      </w:pPr>
    </w:lvl>
    <w:lvl w:ilvl="7" w:tplc="5A1C4FA6">
      <w:start w:val="1"/>
      <w:numFmt w:val="lowerLetter"/>
      <w:lvlText w:val="%8."/>
      <w:lvlJc w:val="left"/>
      <w:pPr>
        <w:ind w:left="5760" w:hanging="360"/>
      </w:pPr>
    </w:lvl>
    <w:lvl w:ilvl="8" w:tplc="0BCA8D3E">
      <w:start w:val="1"/>
      <w:numFmt w:val="lowerRoman"/>
      <w:lvlText w:val="%9."/>
      <w:lvlJc w:val="right"/>
      <w:pPr>
        <w:ind w:left="6480" w:hanging="180"/>
      </w:pPr>
    </w:lvl>
  </w:abstractNum>
  <w:abstractNum w:abstractNumId="31" w15:restartNumberingAfterBreak="0">
    <w:nsid w:val="3FB7A424"/>
    <w:multiLevelType w:val="hybridMultilevel"/>
    <w:tmpl w:val="FFFFFFFF"/>
    <w:lvl w:ilvl="0" w:tplc="5A12E8E2">
      <w:start w:val="1"/>
      <w:numFmt w:val="decimal"/>
      <w:lvlText w:val="•"/>
      <w:lvlJc w:val="left"/>
      <w:pPr>
        <w:ind w:left="720" w:hanging="360"/>
      </w:pPr>
    </w:lvl>
    <w:lvl w:ilvl="1" w:tplc="B32666E0">
      <w:start w:val="1"/>
      <w:numFmt w:val="lowerLetter"/>
      <w:lvlText w:val="%2."/>
      <w:lvlJc w:val="left"/>
      <w:pPr>
        <w:ind w:left="1440" w:hanging="360"/>
      </w:pPr>
    </w:lvl>
    <w:lvl w:ilvl="2" w:tplc="0A327FE8">
      <w:start w:val="1"/>
      <w:numFmt w:val="lowerRoman"/>
      <w:lvlText w:val="%3."/>
      <w:lvlJc w:val="right"/>
      <w:pPr>
        <w:ind w:left="2160" w:hanging="180"/>
      </w:pPr>
    </w:lvl>
    <w:lvl w:ilvl="3" w:tplc="59940208">
      <w:start w:val="1"/>
      <w:numFmt w:val="decimal"/>
      <w:lvlText w:val="%4."/>
      <w:lvlJc w:val="left"/>
      <w:pPr>
        <w:ind w:left="2880" w:hanging="360"/>
      </w:pPr>
    </w:lvl>
    <w:lvl w:ilvl="4" w:tplc="26B2DD8A">
      <w:start w:val="1"/>
      <w:numFmt w:val="lowerLetter"/>
      <w:lvlText w:val="%5."/>
      <w:lvlJc w:val="left"/>
      <w:pPr>
        <w:ind w:left="3600" w:hanging="360"/>
      </w:pPr>
    </w:lvl>
    <w:lvl w:ilvl="5" w:tplc="A4F8439A">
      <w:start w:val="1"/>
      <w:numFmt w:val="lowerRoman"/>
      <w:lvlText w:val="%6."/>
      <w:lvlJc w:val="right"/>
      <w:pPr>
        <w:ind w:left="4320" w:hanging="180"/>
      </w:pPr>
    </w:lvl>
    <w:lvl w:ilvl="6" w:tplc="E6DABE02">
      <w:start w:val="1"/>
      <w:numFmt w:val="decimal"/>
      <w:lvlText w:val="%7."/>
      <w:lvlJc w:val="left"/>
      <w:pPr>
        <w:ind w:left="5040" w:hanging="360"/>
      </w:pPr>
    </w:lvl>
    <w:lvl w:ilvl="7" w:tplc="0B2ACF3E">
      <w:start w:val="1"/>
      <w:numFmt w:val="lowerLetter"/>
      <w:lvlText w:val="%8."/>
      <w:lvlJc w:val="left"/>
      <w:pPr>
        <w:ind w:left="5760" w:hanging="360"/>
      </w:pPr>
    </w:lvl>
    <w:lvl w:ilvl="8" w:tplc="18002FB4">
      <w:start w:val="1"/>
      <w:numFmt w:val="lowerRoman"/>
      <w:lvlText w:val="%9."/>
      <w:lvlJc w:val="right"/>
      <w:pPr>
        <w:ind w:left="6480" w:hanging="180"/>
      </w:pPr>
    </w:lvl>
  </w:abstractNum>
  <w:abstractNum w:abstractNumId="32" w15:restartNumberingAfterBreak="0">
    <w:nsid w:val="47850068"/>
    <w:multiLevelType w:val="hybridMultilevel"/>
    <w:tmpl w:val="C3F08656"/>
    <w:lvl w:ilvl="0" w:tplc="378A1C4A">
      <w:start w:val="1"/>
      <w:numFmt w:val="decimal"/>
      <w:lvlText w:val="%1."/>
      <w:lvlJc w:val="left"/>
      <w:pPr>
        <w:ind w:left="720" w:hanging="360"/>
      </w:pPr>
    </w:lvl>
    <w:lvl w:ilvl="1" w:tplc="C370551A">
      <w:start w:val="1"/>
      <w:numFmt w:val="lowerLetter"/>
      <w:lvlText w:val="%2."/>
      <w:lvlJc w:val="left"/>
      <w:pPr>
        <w:ind w:left="1440" w:hanging="360"/>
      </w:pPr>
    </w:lvl>
    <w:lvl w:ilvl="2" w:tplc="23F03376">
      <w:start w:val="1"/>
      <w:numFmt w:val="lowerRoman"/>
      <w:lvlText w:val="%3."/>
      <w:lvlJc w:val="right"/>
      <w:pPr>
        <w:ind w:left="2160" w:hanging="180"/>
      </w:pPr>
    </w:lvl>
    <w:lvl w:ilvl="3" w:tplc="9B06C6C8">
      <w:start w:val="1"/>
      <w:numFmt w:val="decimal"/>
      <w:lvlText w:val="%4."/>
      <w:lvlJc w:val="left"/>
      <w:pPr>
        <w:ind w:left="2880" w:hanging="360"/>
      </w:pPr>
    </w:lvl>
    <w:lvl w:ilvl="4" w:tplc="60A051BC">
      <w:start w:val="1"/>
      <w:numFmt w:val="lowerLetter"/>
      <w:lvlText w:val="%5."/>
      <w:lvlJc w:val="left"/>
      <w:pPr>
        <w:ind w:left="3600" w:hanging="360"/>
      </w:pPr>
    </w:lvl>
    <w:lvl w:ilvl="5" w:tplc="28FEF4DA">
      <w:start w:val="1"/>
      <w:numFmt w:val="lowerRoman"/>
      <w:lvlText w:val="%6."/>
      <w:lvlJc w:val="right"/>
      <w:pPr>
        <w:ind w:left="4320" w:hanging="180"/>
      </w:pPr>
    </w:lvl>
    <w:lvl w:ilvl="6" w:tplc="FAE4AB06">
      <w:start w:val="1"/>
      <w:numFmt w:val="decimal"/>
      <w:lvlText w:val="%7."/>
      <w:lvlJc w:val="left"/>
      <w:pPr>
        <w:ind w:left="5040" w:hanging="360"/>
      </w:pPr>
    </w:lvl>
    <w:lvl w:ilvl="7" w:tplc="ACD26874">
      <w:start w:val="1"/>
      <w:numFmt w:val="lowerLetter"/>
      <w:lvlText w:val="%8."/>
      <w:lvlJc w:val="left"/>
      <w:pPr>
        <w:ind w:left="5760" w:hanging="360"/>
      </w:pPr>
    </w:lvl>
    <w:lvl w:ilvl="8" w:tplc="8C7C021E">
      <w:start w:val="1"/>
      <w:numFmt w:val="lowerRoman"/>
      <w:lvlText w:val="%9."/>
      <w:lvlJc w:val="right"/>
      <w:pPr>
        <w:ind w:left="6480" w:hanging="180"/>
      </w:pPr>
    </w:lvl>
  </w:abstractNum>
  <w:abstractNum w:abstractNumId="33" w15:restartNumberingAfterBreak="0">
    <w:nsid w:val="49FFF412"/>
    <w:multiLevelType w:val="hybridMultilevel"/>
    <w:tmpl w:val="FFFFFFFF"/>
    <w:lvl w:ilvl="0" w:tplc="2AB252DA">
      <w:start w:val="1"/>
      <w:numFmt w:val="decimal"/>
      <w:lvlText w:val="•"/>
      <w:lvlJc w:val="left"/>
      <w:pPr>
        <w:ind w:left="720" w:hanging="360"/>
      </w:pPr>
    </w:lvl>
    <w:lvl w:ilvl="1" w:tplc="FE50F3D2">
      <w:start w:val="1"/>
      <w:numFmt w:val="lowerLetter"/>
      <w:lvlText w:val="%2."/>
      <w:lvlJc w:val="left"/>
      <w:pPr>
        <w:ind w:left="1440" w:hanging="360"/>
      </w:pPr>
    </w:lvl>
    <w:lvl w:ilvl="2" w:tplc="6C7A0B92">
      <w:start w:val="1"/>
      <w:numFmt w:val="lowerRoman"/>
      <w:lvlText w:val="%3."/>
      <w:lvlJc w:val="right"/>
      <w:pPr>
        <w:ind w:left="2160" w:hanging="180"/>
      </w:pPr>
    </w:lvl>
    <w:lvl w:ilvl="3" w:tplc="24CC0BC2">
      <w:start w:val="1"/>
      <w:numFmt w:val="decimal"/>
      <w:lvlText w:val="%4."/>
      <w:lvlJc w:val="left"/>
      <w:pPr>
        <w:ind w:left="2880" w:hanging="360"/>
      </w:pPr>
    </w:lvl>
    <w:lvl w:ilvl="4" w:tplc="6A2EBD90">
      <w:start w:val="1"/>
      <w:numFmt w:val="lowerLetter"/>
      <w:lvlText w:val="%5."/>
      <w:lvlJc w:val="left"/>
      <w:pPr>
        <w:ind w:left="3600" w:hanging="360"/>
      </w:pPr>
    </w:lvl>
    <w:lvl w:ilvl="5" w:tplc="C554B5AA">
      <w:start w:val="1"/>
      <w:numFmt w:val="lowerRoman"/>
      <w:lvlText w:val="%6."/>
      <w:lvlJc w:val="right"/>
      <w:pPr>
        <w:ind w:left="4320" w:hanging="180"/>
      </w:pPr>
    </w:lvl>
    <w:lvl w:ilvl="6" w:tplc="B972F48E">
      <w:start w:val="1"/>
      <w:numFmt w:val="decimal"/>
      <w:lvlText w:val="%7."/>
      <w:lvlJc w:val="left"/>
      <w:pPr>
        <w:ind w:left="5040" w:hanging="360"/>
      </w:pPr>
    </w:lvl>
    <w:lvl w:ilvl="7" w:tplc="B3D21E44">
      <w:start w:val="1"/>
      <w:numFmt w:val="lowerLetter"/>
      <w:lvlText w:val="%8."/>
      <w:lvlJc w:val="left"/>
      <w:pPr>
        <w:ind w:left="5760" w:hanging="360"/>
      </w:pPr>
    </w:lvl>
    <w:lvl w:ilvl="8" w:tplc="6A6E8EFC">
      <w:start w:val="1"/>
      <w:numFmt w:val="lowerRoman"/>
      <w:lvlText w:val="%9."/>
      <w:lvlJc w:val="right"/>
      <w:pPr>
        <w:ind w:left="6480" w:hanging="180"/>
      </w:pPr>
    </w:lvl>
  </w:abstractNum>
  <w:abstractNum w:abstractNumId="34" w15:restartNumberingAfterBreak="0">
    <w:nsid w:val="4ACA61A9"/>
    <w:multiLevelType w:val="hybridMultilevel"/>
    <w:tmpl w:val="8392F592"/>
    <w:lvl w:ilvl="0" w:tplc="6B5ADBE2">
      <w:start w:val="1"/>
      <w:numFmt w:val="decimal"/>
      <w:lvlText w:val="%1."/>
      <w:lvlJc w:val="left"/>
      <w:pPr>
        <w:ind w:left="720" w:hanging="360"/>
      </w:pPr>
    </w:lvl>
    <w:lvl w:ilvl="1" w:tplc="EF94BF80">
      <w:start w:val="1"/>
      <w:numFmt w:val="lowerLetter"/>
      <w:lvlText w:val="%2."/>
      <w:lvlJc w:val="left"/>
      <w:pPr>
        <w:ind w:left="1440" w:hanging="360"/>
      </w:pPr>
    </w:lvl>
    <w:lvl w:ilvl="2" w:tplc="2DFC6FA2">
      <w:start w:val="1"/>
      <w:numFmt w:val="lowerRoman"/>
      <w:lvlText w:val="%3."/>
      <w:lvlJc w:val="right"/>
      <w:pPr>
        <w:ind w:left="2160" w:hanging="180"/>
      </w:pPr>
    </w:lvl>
    <w:lvl w:ilvl="3" w:tplc="33140E18">
      <w:start w:val="1"/>
      <w:numFmt w:val="decimal"/>
      <w:lvlText w:val="%4."/>
      <w:lvlJc w:val="left"/>
      <w:pPr>
        <w:ind w:left="2880" w:hanging="360"/>
      </w:pPr>
    </w:lvl>
    <w:lvl w:ilvl="4" w:tplc="128613E6">
      <w:start w:val="1"/>
      <w:numFmt w:val="lowerLetter"/>
      <w:lvlText w:val="%5."/>
      <w:lvlJc w:val="left"/>
      <w:pPr>
        <w:ind w:left="3600" w:hanging="360"/>
      </w:pPr>
    </w:lvl>
    <w:lvl w:ilvl="5" w:tplc="9DE4A0B2">
      <w:start w:val="1"/>
      <w:numFmt w:val="lowerRoman"/>
      <w:lvlText w:val="%6."/>
      <w:lvlJc w:val="right"/>
      <w:pPr>
        <w:ind w:left="4320" w:hanging="180"/>
      </w:pPr>
    </w:lvl>
    <w:lvl w:ilvl="6" w:tplc="4FD0637C">
      <w:start w:val="1"/>
      <w:numFmt w:val="decimal"/>
      <w:lvlText w:val="%7."/>
      <w:lvlJc w:val="left"/>
      <w:pPr>
        <w:ind w:left="5040" w:hanging="360"/>
      </w:pPr>
    </w:lvl>
    <w:lvl w:ilvl="7" w:tplc="EE2C9EAA">
      <w:start w:val="1"/>
      <w:numFmt w:val="lowerLetter"/>
      <w:lvlText w:val="%8."/>
      <w:lvlJc w:val="left"/>
      <w:pPr>
        <w:ind w:left="5760" w:hanging="360"/>
      </w:pPr>
    </w:lvl>
    <w:lvl w:ilvl="8" w:tplc="566CE436">
      <w:start w:val="1"/>
      <w:numFmt w:val="lowerRoman"/>
      <w:lvlText w:val="%9."/>
      <w:lvlJc w:val="right"/>
      <w:pPr>
        <w:ind w:left="6480" w:hanging="180"/>
      </w:pPr>
    </w:lvl>
  </w:abstractNum>
  <w:abstractNum w:abstractNumId="35" w15:restartNumberingAfterBreak="0">
    <w:nsid w:val="4B2466EB"/>
    <w:multiLevelType w:val="hybridMultilevel"/>
    <w:tmpl w:val="D1A8DA3A"/>
    <w:lvl w:ilvl="0" w:tplc="8C7AC020">
      <w:start w:val="1"/>
      <w:numFmt w:val="decimal"/>
      <w:lvlText w:val="%1."/>
      <w:lvlJc w:val="left"/>
      <w:pPr>
        <w:ind w:left="720" w:hanging="360"/>
      </w:pPr>
    </w:lvl>
    <w:lvl w:ilvl="1" w:tplc="0D583E1E">
      <w:start w:val="1"/>
      <w:numFmt w:val="lowerLetter"/>
      <w:lvlText w:val="%2."/>
      <w:lvlJc w:val="left"/>
      <w:pPr>
        <w:ind w:left="1440" w:hanging="360"/>
      </w:pPr>
    </w:lvl>
    <w:lvl w:ilvl="2" w:tplc="91BE99F6">
      <w:start w:val="1"/>
      <w:numFmt w:val="lowerRoman"/>
      <w:lvlText w:val="%3."/>
      <w:lvlJc w:val="right"/>
      <w:pPr>
        <w:ind w:left="2160" w:hanging="180"/>
      </w:pPr>
    </w:lvl>
    <w:lvl w:ilvl="3" w:tplc="11A0A980">
      <w:start w:val="1"/>
      <w:numFmt w:val="decimal"/>
      <w:lvlText w:val="%4."/>
      <w:lvlJc w:val="left"/>
      <w:pPr>
        <w:ind w:left="2880" w:hanging="360"/>
      </w:pPr>
    </w:lvl>
    <w:lvl w:ilvl="4" w:tplc="464407EA">
      <w:start w:val="1"/>
      <w:numFmt w:val="lowerLetter"/>
      <w:lvlText w:val="%5."/>
      <w:lvlJc w:val="left"/>
      <w:pPr>
        <w:ind w:left="3600" w:hanging="360"/>
      </w:pPr>
    </w:lvl>
    <w:lvl w:ilvl="5" w:tplc="DC24F48E">
      <w:start w:val="1"/>
      <w:numFmt w:val="lowerRoman"/>
      <w:lvlText w:val="%6."/>
      <w:lvlJc w:val="right"/>
      <w:pPr>
        <w:ind w:left="4320" w:hanging="180"/>
      </w:pPr>
    </w:lvl>
    <w:lvl w:ilvl="6" w:tplc="7606496A">
      <w:start w:val="1"/>
      <w:numFmt w:val="decimal"/>
      <w:lvlText w:val="%7."/>
      <w:lvlJc w:val="left"/>
      <w:pPr>
        <w:ind w:left="5040" w:hanging="360"/>
      </w:pPr>
    </w:lvl>
    <w:lvl w:ilvl="7" w:tplc="C12A0E16">
      <w:start w:val="1"/>
      <w:numFmt w:val="lowerLetter"/>
      <w:lvlText w:val="%8."/>
      <w:lvlJc w:val="left"/>
      <w:pPr>
        <w:ind w:left="5760" w:hanging="360"/>
      </w:pPr>
    </w:lvl>
    <w:lvl w:ilvl="8" w:tplc="E27C56B6">
      <w:start w:val="1"/>
      <w:numFmt w:val="lowerRoman"/>
      <w:lvlText w:val="%9."/>
      <w:lvlJc w:val="right"/>
      <w:pPr>
        <w:ind w:left="6480" w:hanging="180"/>
      </w:pPr>
    </w:lvl>
  </w:abstractNum>
  <w:abstractNum w:abstractNumId="36" w15:restartNumberingAfterBreak="0">
    <w:nsid w:val="4CC6E84C"/>
    <w:multiLevelType w:val="hybridMultilevel"/>
    <w:tmpl w:val="FFFFFFFF"/>
    <w:lvl w:ilvl="0" w:tplc="440295FC">
      <w:start w:val="1"/>
      <w:numFmt w:val="decimal"/>
      <w:lvlText w:val="•"/>
      <w:lvlJc w:val="left"/>
      <w:pPr>
        <w:ind w:left="720" w:hanging="360"/>
      </w:pPr>
    </w:lvl>
    <w:lvl w:ilvl="1" w:tplc="4FDADAB8">
      <w:start w:val="1"/>
      <w:numFmt w:val="lowerLetter"/>
      <w:lvlText w:val="%2."/>
      <w:lvlJc w:val="left"/>
      <w:pPr>
        <w:ind w:left="1440" w:hanging="360"/>
      </w:pPr>
    </w:lvl>
    <w:lvl w:ilvl="2" w:tplc="5AE0D626">
      <w:start w:val="1"/>
      <w:numFmt w:val="lowerRoman"/>
      <w:lvlText w:val="%3."/>
      <w:lvlJc w:val="right"/>
      <w:pPr>
        <w:ind w:left="2160" w:hanging="180"/>
      </w:pPr>
    </w:lvl>
    <w:lvl w:ilvl="3" w:tplc="F51015CC">
      <w:start w:val="1"/>
      <w:numFmt w:val="decimal"/>
      <w:lvlText w:val="%4."/>
      <w:lvlJc w:val="left"/>
      <w:pPr>
        <w:ind w:left="2880" w:hanging="360"/>
      </w:pPr>
    </w:lvl>
    <w:lvl w:ilvl="4" w:tplc="7B283A9E">
      <w:start w:val="1"/>
      <w:numFmt w:val="lowerLetter"/>
      <w:lvlText w:val="%5."/>
      <w:lvlJc w:val="left"/>
      <w:pPr>
        <w:ind w:left="3600" w:hanging="360"/>
      </w:pPr>
    </w:lvl>
    <w:lvl w:ilvl="5" w:tplc="327AC5E6">
      <w:start w:val="1"/>
      <w:numFmt w:val="lowerRoman"/>
      <w:lvlText w:val="%6."/>
      <w:lvlJc w:val="right"/>
      <w:pPr>
        <w:ind w:left="4320" w:hanging="180"/>
      </w:pPr>
    </w:lvl>
    <w:lvl w:ilvl="6" w:tplc="8FB0C164">
      <w:start w:val="1"/>
      <w:numFmt w:val="decimal"/>
      <w:lvlText w:val="%7."/>
      <w:lvlJc w:val="left"/>
      <w:pPr>
        <w:ind w:left="5040" w:hanging="360"/>
      </w:pPr>
    </w:lvl>
    <w:lvl w:ilvl="7" w:tplc="C80037F6">
      <w:start w:val="1"/>
      <w:numFmt w:val="lowerLetter"/>
      <w:lvlText w:val="%8."/>
      <w:lvlJc w:val="left"/>
      <w:pPr>
        <w:ind w:left="5760" w:hanging="360"/>
      </w:pPr>
    </w:lvl>
    <w:lvl w:ilvl="8" w:tplc="25EC1CC8">
      <w:start w:val="1"/>
      <w:numFmt w:val="lowerRoman"/>
      <w:lvlText w:val="%9."/>
      <w:lvlJc w:val="right"/>
      <w:pPr>
        <w:ind w:left="6480" w:hanging="180"/>
      </w:pPr>
    </w:lvl>
  </w:abstractNum>
  <w:abstractNum w:abstractNumId="37" w15:restartNumberingAfterBreak="0">
    <w:nsid w:val="4CF749E5"/>
    <w:multiLevelType w:val="hybridMultilevel"/>
    <w:tmpl w:val="FFFFFFFF"/>
    <w:lvl w:ilvl="0" w:tplc="368602AE">
      <w:start w:val="1"/>
      <w:numFmt w:val="decimal"/>
      <w:lvlText w:val="•"/>
      <w:lvlJc w:val="left"/>
      <w:pPr>
        <w:ind w:left="720" w:hanging="360"/>
      </w:pPr>
    </w:lvl>
    <w:lvl w:ilvl="1" w:tplc="120804D4">
      <w:start w:val="1"/>
      <w:numFmt w:val="lowerLetter"/>
      <w:lvlText w:val="%2."/>
      <w:lvlJc w:val="left"/>
      <w:pPr>
        <w:ind w:left="1440" w:hanging="360"/>
      </w:pPr>
    </w:lvl>
    <w:lvl w:ilvl="2" w:tplc="7D72EB5E">
      <w:start w:val="1"/>
      <w:numFmt w:val="lowerRoman"/>
      <w:lvlText w:val="%3."/>
      <w:lvlJc w:val="right"/>
      <w:pPr>
        <w:ind w:left="2160" w:hanging="180"/>
      </w:pPr>
    </w:lvl>
    <w:lvl w:ilvl="3" w:tplc="2EE44DD4">
      <w:start w:val="1"/>
      <w:numFmt w:val="decimal"/>
      <w:lvlText w:val="%4."/>
      <w:lvlJc w:val="left"/>
      <w:pPr>
        <w:ind w:left="2880" w:hanging="360"/>
      </w:pPr>
    </w:lvl>
    <w:lvl w:ilvl="4" w:tplc="22B02946">
      <w:start w:val="1"/>
      <w:numFmt w:val="lowerLetter"/>
      <w:lvlText w:val="%5."/>
      <w:lvlJc w:val="left"/>
      <w:pPr>
        <w:ind w:left="3600" w:hanging="360"/>
      </w:pPr>
    </w:lvl>
    <w:lvl w:ilvl="5" w:tplc="E87A46BE">
      <w:start w:val="1"/>
      <w:numFmt w:val="lowerRoman"/>
      <w:lvlText w:val="%6."/>
      <w:lvlJc w:val="right"/>
      <w:pPr>
        <w:ind w:left="4320" w:hanging="180"/>
      </w:pPr>
    </w:lvl>
    <w:lvl w:ilvl="6" w:tplc="55FAE328">
      <w:start w:val="1"/>
      <w:numFmt w:val="decimal"/>
      <w:lvlText w:val="%7."/>
      <w:lvlJc w:val="left"/>
      <w:pPr>
        <w:ind w:left="5040" w:hanging="360"/>
      </w:pPr>
    </w:lvl>
    <w:lvl w:ilvl="7" w:tplc="154ED448">
      <w:start w:val="1"/>
      <w:numFmt w:val="lowerLetter"/>
      <w:lvlText w:val="%8."/>
      <w:lvlJc w:val="left"/>
      <w:pPr>
        <w:ind w:left="5760" w:hanging="360"/>
      </w:pPr>
    </w:lvl>
    <w:lvl w:ilvl="8" w:tplc="7CD6A15A">
      <w:start w:val="1"/>
      <w:numFmt w:val="lowerRoman"/>
      <w:lvlText w:val="%9."/>
      <w:lvlJc w:val="right"/>
      <w:pPr>
        <w:ind w:left="6480" w:hanging="180"/>
      </w:pPr>
    </w:lvl>
  </w:abstractNum>
  <w:abstractNum w:abstractNumId="38" w15:restartNumberingAfterBreak="0">
    <w:nsid w:val="4DE27D24"/>
    <w:multiLevelType w:val="hybridMultilevel"/>
    <w:tmpl w:val="0B2C128E"/>
    <w:lvl w:ilvl="0" w:tplc="32ECE17E">
      <w:start w:val="1"/>
      <w:numFmt w:val="decimal"/>
      <w:lvlText w:val="%1."/>
      <w:lvlJc w:val="left"/>
      <w:pPr>
        <w:ind w:left="720" w:hanging="360"/>
      </w:pPr>
    </w:lvl>
    <w:lvl w:ilvl="1" w:tplc="53A8AC20">
      <w:start w:val="1"/>
      <w:numFmt w:val="lowerLetter"/>
      <w:lvlText w:val="%2."/>
      <w:lvlJc w:val="left"/>
      <w:pPr>
        <w:ind w:left="1440" w:hanging="360"/>
      </w:pPr>
    </w:lvl>
    <w:lvl w:ilvl="2" w:tplc="FC062BEE">
      <w:start w:val="1"/>
      <w:numFmt w:val="lowerRoman"/>
      <w:lvlText w:val="%3."/>
      <w:lvlJc w:val="right"/>
      <w:pPr>
        <w:ind w:left="2160" w:hanging="180"/>
      </w:pPr>
    </w:lvl>
    <w:lvl w:ilvl="3" w:tplc="AC84E1FC">
      <w:start w:val="1"/>
      <w:numFmt w:val="decimal"/>
      <w:lvlText w:val="%4."/>
      <w:lvlJc w:val="left"/>
      <w:pPr>
        <w:ind w:left="2880" w:hanging="360"/>
      </w:pPr>
    </w:lvl>
    <w:lvl w:ilvl="4" w:tplc="FB84B50E">
      <w:start w:val="1"/>
      <w:numFmt w:val="lowerLetter"/>
      <w:lvlText w:val="%5."/>
      <w:lvlJc w:val="left"/>
      <w:pPr>
        <w:ind w:left="3600" w:hanging="360"/>
      </w:pPr>
    </w:lvl>
    <w:lvl w:ilvl="5" w:tplc="8F261E76">
      <w:start w:val="1"/>
      <w:numFmt w:val="lowerRoman"/>
      <w:lvlText w:val="%6."/>
      <w:lvlJc w:val="right"/>
      <w:pPr>
        <w:ind w:left="4320" w:hanging="180"/>
      </w:pPr>
    </w:lvl>
    <w:lvl w:ilvl="6" w:tplc="00283D10">
      <w:start w:val="1"/>
      <w:numFmt w:val="decimal"/>
      <w:lvlText w:val="%7."/>
      <w:lvlJc w:val="left"/>
      <w:pPr>
        <w:ind w:left="5040" w:hanging="360"/>
      </w:pPr>
    </w:lvl>
    <w:lvl w:ilvl="7" w:tplc="DF8823D6">
      <w:start w:val="1"/>
      <w:numFmt w:val="lowerLetter"/>
      <w:lvlText w:val="%8."/>
      <w:lvlJc w:val="left"/>
      <w:pPr>
        <w:ind w:left="5760" w:hanging="360"/>
      </w:pPr>
    </w:lvl>
    <w:lvl w:ilvl="8" w:tplc="1A86E882">
      <w:start w:val="1"/>
      <w:numFmt w:val="lowerRoman"/>
      <w:lvlText w:val="%9."/>
      <w:lvlJc w:val="right"/>
      <w:pPr>
        <w:ind w:left="6480" w:hanging="180"/>
      </w:pPr>
    </w:lvl>
  </w:abstractNum>
  <w:abstractNum w:abstractNumId="39" w15:restartNumberingAfterBreak="0">
    <w:nsid w:val="50EAE394"/>
    <w:multiLevelType w:val="hybridMultilevel"/>
    <w:tmpl w:val="0A84E490"/>
    <w:lvl w:ilvl="0" w:tplc="1F56AF8E">
      <w:start w:val="1"/>
      <w:numFmt w:val="decimal"/>
      <w:lvlText w:val="%1."/>
      <w:lvlJc w:val="left"/>
      <w:pPr>
        <w:ind w:left="720" w:hanging="360"/>
      </w:pPr>
    </w:lvl>
    <w:lvl w:ilvl="1" w:tplc="66568FAC">
      <w:start w:val="1"/>
      <w:numFmt w:val="lowerLetter"/>
      <w:lvlText w:val="%2."/>
      <w:lvlJc w:val="left"/>
      <w:pPr>
        <w:ind w:left="1440" w:hanging="360"/>
      </w:pPr>
    </w:lvl>
    <w:lvl w:ilvl="2" w:tplc="40766654">
      <w:start w:val="1"/>
      <w:numFmt w:val="lowerRoman"/>
      <w:lvlText w:val="%3."/>
      <w:lvlJc w:val="right"/>
      <w:pPr>
        <w:ind w:left="2160" w:hanging="180"/>
      </w:pPr>
    </w:lvl>
    <w:lvl w:ilvl="3" w:tplc="3B96464E">
      <w:start w:val="1"/>
      <w:numFmt w:val="decimal"/>
      <w:lvlText w:val="%4."/>
      <w:lvlJc w:val="left"/>
      <w:pPr>
        <w:ind w:left="2880" w:hanging="360"/>
      </w:pPr>
    </w:lvl>
    <w:lvl w:ilvl="4" w:tplc="A5FE81E4">
      <w:start w:val="1"/>
      <w:numFmt w:val="lowerLetter"/>
      <w:lvlText w:val="%5."/>
      <w:lvlJc w:val="left"/>
      <w:pPr>
        <w:ind w:left="3600" w:hanging="360"/>
      </w:pPr>
    </w:lvl>
    <w:lvl w:ilvl="5" w:tplc="A90EF9F8">
      <w:start w:val="1"/>
      <w:numFmt w:val="lowerRoman"/>
      <w:lvlText w:val="%6."/>
      <w:lvlJc w:val="right"/>
      <w:pPr>
        <w:ind w:left="4320" w:hanging="180"/>
      </w:pPr>
    </w:lvl>
    <w:lvl w:ilvl="6" w:tplc="274E1EE8">
      <w:start w:val="1"/>
      <w:numFmt w:val="decimal"/>
      <w:lvlText w:val="%7."/>
      <w:lvlJc w:val="left"/>
      <w:pPr>
        <w:ind w:left="5040" w:hanging="360"/>
      </w:pPr>
    </w:lvl>
    <w:lvl w:ilvl="7" w:tplc="17FA1AD2">
      <w:start w:val="1"/>
      <w:numFmt w:val="lowerLetter"/>
      <w:lvlText w:val="%8."/>
      <w:lvlJc w:val="left"/>
      <w:pPr>
        <w:ind w:left="5760" w:hanging="360"/>
      </w:pPr>
    </w:lvl>
    <w:lvl w:ilvl="8" w:tplc="2A5EB134">
      <w:start w:val="1"/>
      <w:numFmt w:val="lowerRoman"/>
      <w:lvlText w:val="%9."/>
      <w:lvlJc w:val="right"/>
      <w:pPr>
        <w:ind w:left="6480" w:hanging="180"/>
      </w:pPr>
    </w:lvl>
  </w:abstractNum>
  <w:abstractNum w:abstractNumId="40" w15:restartNumberingAfterBreak="0">
    <w:nsid w:val="51B97C20"/>
    <w:multiLevelType w:val="hybridMultilevel"/>
    <w:tmpl w:val="81200D32"/>
    <w:lvl w:ilvl="0" w:tplc="9B7EB1E2">
      <w:start w:val="1"/>
      <w:numFmt w:val="decimal"/>
      <w:lvlText w:val="%1."/>
      <w:lvlJc w:val="left"/>
      <w:pPr>
        <w:ind w:left="720" w:hanging="360"/>
      </w:pPr>
    </w:lvl>
    <w:lvl w:ilvl="1" w:tplc="AAF03FB2">
      <w:start w:val="1"/>
      <w:numFmt w:val="lowerLetter"/>
      <w:lvlText w:val="%2."/>
      <w:lvlJc w:val="left"/>
      <w:pPr>
        <w:ind w:left="1440" w:hanging="360"/>
      </w:pPr>
    </w:lvl>
    <w:lvl w:ilvl="2" w:tplc="E1669618">
      <w:start w:val="1"/>
      <w:numFmt w:val="lowerRoman"/>
      <w:lvlText w:val="%3."/>
      <w:lvlJc w:val="right"/>
      <w:pPr>
        <w:ind w:left="2160" w:hanging="180"/>
      </w:pPr>
    </w:lvl>
    <w:lvl w:ilvl="3" w:tplc="99166C90">
      <w:start w:val="1"/>
      <w:numFmt w:val="decimal"/>
      <w:lvlText w:val="%4."/>
      <w:lvlJc w:val="left"/>
      <w:pPr>
        <w:ind w:left="2880" w:hanging="360"/>
      </w:pPr>
    </w:lvl>
    <w:lvl w:ilvl="4" w:tplc="2E9A488A">
      <w:start w:val="1"/>
      <w:numFmt w:val="lowerLetter"/>
      <w:lvlText w:val="%5."/>
      <w:lvlJc w:val="left"/>
      <w:pPr>
        <w:ind w:left="3600" w:hanging="360"/>
      </w:pPr>
    </w:lvl>
    <w:lvl w:ilvl="5" w:tplc="693829BC">
      <w:start w:val="1"/>
      <w:numFmt w:val="lowerRoman"/>
      <w:lvlText w:val="%6."/>
      <w:lvlJc w:val="right"/>
      <w:pPr>
        <w:ind w:left="4320" w:hanging="180"/>
      </w:pPr>
    </w:lvl>
    <w:lvl w:ilvl="6" w:tplc="8E665FE6">
      <w:start w:val="1"/>
      <w:numFmt w:val="decimal"/>
      <w:lvlText w:val="%7."/>
      <w:lvlJc w:val="left"/>
      <w:pPr>
        <w:ind w:left="5040" w:hanging="360"/>
      </w:pPr>
    </w:lvl>
    <w:lvl w:ilvl="7" w:tplc="9724EFC8">
      <w:start w:val="1"/>
      <w:numFmt w:val="lowerLetter"/>
      <w:lvlText w:val="%8."/>
      <w:lvlJc w:val="left"/>
      <w:pPr>
        <w:ind w:left="5760" w:hanging="360"/>
      </w:pPr>
    </w:lvl>
    <w:lvl w:ilvl="8" w:tplc="633EBECC">
      <w:start w:val="1"/>
      <w:numFmt w:val="lowerRoman"/>
      <w:lvlText w:val="%9."/>
      <w:lvlJc w:val="right"/>
      <w:pPr>
        <w:ind w:left="6480" w:hanging="180"/>
      </w:pPr>
    </w:lvl>
  </w:abstractNum>
  <w:abstractNum w:abstractNumId="41" w15:restartNumberingAfterBreak="0">
    <w:nsid w:val="53C3D1A8"/>
    <w:multiLevelType w:val="hybridMultilevel"/>
    <w:tmpl w:val="FFFFFFFF"/>
    <w:lvl w:ilvl="0" w:tplc="C812F988">
      <w:start w:val="1"/>
      <w:numFmt w:val="decimal"/>
      <w:lvlText w:val="•"/>
      <w:lvlJc w:val="left"/>
      <w:pPr>
        <w:ind w:left="720" w:hanging="360"/>
      </w:pPr>
    </w:lvl>
    <w:lvl w:ilvl="1" w:tplc="86FE25CE">
      <w:start w:val="1"/>
      <w:numFmt w:val="lowerLetter"/>
      <w:lvlText w:val="%2."/>
      <w:lvlJc w:val="left"/>
      <w:pPr>
        <w:ind w:left="1440" w:hanging="360"/>
      </w:pPr>
    </w:lvl>
    <w:lvl w:ilvl="2" w:tplc="D0724058">
      <w:start w:val="1"/>
      <w:numFmt w:val="lowerRoman"/>
      <w:lvlText w:val="%3."/>
      <w:lvlJc w:val="right"/>
      <w:pPr>
        <w:ind w:left="2160" w:hanging="180"/>
      </w:pPr>
    </w:lvl>
    <w:lvl w:ilvl="3" w:tplc="EB48EDF8">
      <w:start w:val="1"/>
      <w:numFmt w:val="decimal"/>
      <w:lvlText w:val="%4."/>
      <w:lvlJc w:val="left"/>
      <w:pPr>
        <w:ind w:left="2880" w:hanging="360"/>
      </w:pPr>
    </w:lvl>
    <w:lvl w:ilvl="4" w:tplc="C0EA79AA">
      <w:start w:val="1"/>
      <w:numFmt w:val="lowerLetter"/>
      <w:lvlText w:val="%5."/>
      <w:lvlJc w:val="left"/>
      <w:pPr>
        <w:ind w:left="3600" w:hanging="360"/>
      </w:pPr>
    </w:lvl>
    <w:lvl w:ilvl="5" w:tplc="FD02E760">
      <w:start w:val="1"/>
      <w:numFmt w:val="lowerRoman"/>
      <w:lvlText w:val="%6."/>
      <w:lvlJc w:val="right"/>
      <w:pPr>
        <w:ind w:left="4320" w:hanging="180"/>
      </w:pPr>
    </w:lvl>
    <w:lvl w:ilvl="6" w:tplc="E7F66F8A">
      <w:start w:val="1"/>
      <w:numFmt w:val="decimal"/>
      <w:lvlText w:val="%7."/>
      <w:lvlJc w:val="left"/>
      <w:pPr>
        <w:ind w:left="5040" w:hanging="360"/>
      </w:pPr>
    </w:lvl>
    <w:lvl w:ilvl="7" w:tplc="998ACB6E">
      <w:start w:val="1"/>
      <w:numFmt w:val="lowerLetter"/>
      <w:lvlText w:val="%8."/>
      <w:lvlJc w:val="left"/>
      <w:pPr>
        <w:ind w:left="5760" w:hanging="360"/>
      </w:pPr>
    </w:lvl>
    <w:lvl w:ilvl="8" w:tplc="C2BC5F1A">
      <w:start w:val="1"/>
      <w:numFmt w:val="lowerRoman"/>
      <w:lvlText w:val="%9."/>
      <w:lvlJc w:val="right"/>
      <w:pPr>
        <w:ind w:left="6480" w:hanging="180"/>
      </w:pPr>
    </w:lvl>
  </w:abstractNum>
  <w:abstractNum w:abstractNumId="42" w15:restartNumberingAfterBreak="0">
    <w:nsid w:val="54B45F76"/>
    <w:multiLevelType w:val="hybridMultilevel"/>
    <w:tmpl w:val="5998859E"/>
    <w:lvl w:ilvl="0" w:tplc="6024E456">
      <w:start w:val="1"/>
      <w:numFmt w:val="bullet"/>
      <w:lvlText w:val=""/>
      <w:lvlJc w:val="left"/>
      <w:pPr>
        <w:ind w:left="720" w:hanging="360"/>
      </w:pPr>
      <w:rPr>
        <w:rFonts w:ascii="Symbol" w:hAnsi="Symbol" w:hint="default"/>
      </w:rPr>
    </w:lvl>
    <w:lvl w:ilvl="1" w:tplc="671E87AE">
      <w:start w:val="1"/>
      <w:numFmt w:val="bullet"/>
      <w:lvlText w:val="o"/>
      <w:lvlJc w:val="left"/>
      <w:pPr>
        <w:ind w:left="1440" w:hanging="360"/>
      </w:pPr>
      <w:rPr>
        <w:rFonts w:ascii="Courier New" w:hAnsi="Courier New" w:hint="default"/>
      </w:rPr>
    </w:lvl>
    <w:lvl w:ilvl="2" w:tplc="8962E318">
      <w:start w:val="1"/>
      <w:numFmt w:val="bullet"/>
      <w:lvlText w:val=""/>
      <w:lvlJc w:val="left"/>
      <w:pPr>
        <w:ind w:left="2160" w:hanging="360"/>
      </w:pPr>
      <w:rPr>
        <w:rFonts w:ascii="Wingdings" w:hAnsi="Wingdings" w:hint="default"/>
      </w:rPr>
    </w:lvl>
    <w:lvl w:ilvl="3" w:tplc="A8401B80">
      <w:start w:val="1"/>
      <w:numFmt w:val="bullet"/>
      <w:lvlText w:val=""/>
      <w:lvlJc w:val="left"/>
      <w:pPr>
        <w:ind w:left="2880" w:hanging="360"/>
      </w:pPr>
      <w:rPr>
        <w:rFonts w:ascii="Symbol" w:hAnsi="Symbol" w:hint="default"/>
      </w:rPr>
    </w:lvl>
    <w:lvl w:ilvl="4" w:tplc="613A8D9C">
      <w:start w:val="1"/>
      <w:numFmt w:val="bullet"/>
      <w:lvlText w:val="o"/>
      <w:lvlJc w:val="left"/>
      <w:pPr>
        <w:ind w:left="3600" w:hanging="360"/>
      </w:pPr>
      <w:rPr>
        <w:rFonts w:ascii="Courier New" w:hAnsi="Courier New" w:hint="default"/>
      </w:rPr>
    </w:lvl>
    <w:lvl w:ilvl="5" w:tplc="46EEA6BE">
      <w:start w:val="1"/>
      <w:numFmt w:val="bullet"/>
      <w:lvlText w:val=""/>
      <w:lvlJc w:val="left"/>
      <w:pPr>
        <w:ind w:left="4320" w:hanging="360"/>
      </w:pPr>
      <w:rPr>
        <w:rFonts w:ascii="Wingdings" w:hAnsi="Wingdings" w:hint="default"/>
      </w:rPr>
    </w:lvl>
    <w:lvl w:ilvl="6" w:tplc="79AE64CE">
      <w:start w:val="1"/>
      <w:numFmt w:val="bullet"/>
      <w:lvlText w:val=""/>
      <w:lvlJc w:val="left"/>
      <w:pPr>
        <w:ind w:left="5040" w:hanging="360"/>
      </w:pPr>
      <w:rPr>
        <w:rFonts w:ascii="Symbol" w:hAnsi="Symbol" w:hint="default"/>
      </w:rPr>
    </w:lvl>
    <w:lvl w:ilvl="7" w:tplc="A880B5C8">
      <w:start w:val="1"/>
      <w:numFmt w:val="bullet"/>
      <w:lvlText w:val="o"/>
      <w:lvlJc w:val="left"/>
      <w:pPr>
        <w:ind w:left="5760" w:hanging="360"/>
      </w:pPr>
      <w:rPr>
        <w:rFonts w:ascii="Courier New" w:hAnsi="Courier New" w:hint="default"/>
      </w:rPr>
    </w:lvl>
    <w:lvl w:ilvl="8" w:tplc="6DDABDA8">
      <w:start w:val="1"/>
      <w:numFmt w:val="bullet"/>
      <w:lvlText w:val=""/>
      <w:lvlJc w:val="left"/>
      <w:pPr>
        <w:ind w:left="6480" w:hanging="360"/>
      </w:pPr>
      <w:rPr>
        <w:rFonts w:ascii="Wingdings" w:hAnsi="Wingdings" w:hint="default"/>
      </w:rPr>
    </w:lvl>
  </w:abstractNum>
  <w:abstractNum w:abstractNumId="43" w15:restartNumberingAfterBreak="0">
    <w:nsid w:val="577A0968"/>
    <w:multiLevelType w:val="hybridMultilevel"/>
    <w:tmpl w:val="CD8E5106"/>
    <w:lvl w:ilvl="0" w:tplc="CC487374">
      <w:start w:val="1"/>
      <w:numFmt w:val="bullet"/>
      <w:lvlText w:val=""/>
      <w:lvlJc w:val="left"/>
      <w:pPr>
        <w:ind w:left="720" w:hanging="360"/>
      </w:pPr>
      <w:rPr>
        <w:rFonts w:ascii="Symbol" w:hAnsi="Symbol" w:hint="default"/>
      </w:rPr>
    </w:lvl>
    <w:lvl w:ilvl="1" w:tplc="A38EEDA2">
      <w:start w:val="1"/>
      <w:numFmt w:val="bullet"/>
      <w:lvlText w:val="o"/>
      <w:lvlJc w:val="left"/>
      <w:pPr>
        <w:ind w:left="1440" w:hanging="360"/>
      </w:pPr>
      <w:rPr>
        <w:rFonts w:ascii="Courier New" w:hAnsi="Courier New" w:hint="default"/>
      </w:rPr>
    </w:lvl>
    <w:lvl w:ilvl="2" w:tplc="FDCC373A">
      <w:start w:val="1"/>
      <w:numFmt w:val="bullet"/>
      <w:lvlText w:val=""/>
      <w:lvlJc w:val="left"/>
      <w:pPr>
        <w:ind w:left="2160" w:hanging="360"/>
      </w:pPr>
      <w:rPr>
        <w:rFonts w:ascii="Wingdings" w:hAnsi="Wingdings" w:hint="default"/>
      </w:rPr>
    </w:lvl>
    <w:lvl w:ilvl="3" w:tplc="0BDA2952">
      <w:start w:val="1"/>
      <w:numFmt w:val="bullet"/>
      <w:lvlText w:val=""/>
      <w:lvlJc w:val="left"/>
      <w:pPr>
        <w:ind w:left="2880" w:hanging="360"/>
      </w:pPr>
      <w:rPr>
        <w:rFonts w:ascii="Symbol" w:hAnsi="Symbol" w:hint="default"/>
      </w:rPr>
    </w:lvl>
    <w:lvl w:ilvl="4" w:tplc="7AC20380">
      <w:start w:val="1"/>
      <w:numFmt w:val="bullet"/>
      <w:lvlText w:val="o"/>
      <w:lvlJc w:val="left"/>
      <w:pPr>
        <w:ind w:left="3600" w:hanging="360"/>
      </w:pPr>
      <w:rPr>
        <w:rFonts w:ascii="Courier New" w:hAnsi="Courier New" w:hint="default"/>
      </w:rPr>
    </w:lvl>
    <w:lvl w:ilvl="5" w:tplc="9D7A02D4">
      <w:start w:val="1"/>
      <w:numFmt w:val="bullet"/>
      <w:lvlText w:val=""/>
      <w:lvlJc w:val="left"/>
      <w:pPr>
        <w:ind w:left="4320" w:hanging="360"/>
      </w:pPr>
      <w:rPr>
        <w:rFonts w:ascii="Wingdings" w:hAnsi="Wingdings" w:hint="default"/>
      </w:rPr>
    </w:lvl>
    <w:lvl w:ilvl="6" w:tplc="FBC45752">
      <w:start w:val="1"/>
      <w:numFmt w:val="bullet"/>
      <w:lvlText w:val=""/>
      <w:lvlJc w:val="left"/>
      <w:pPr>
        <w:ind w:left="5040" w:hanging="360"/>
      </w:pPr>
      <w:rPr>
        <w:rFonts w:ascii="Symbol" w:hAnsi="Symbol" w:hint="default"/>
      </w:rPr>
    </w:lvl>
    <w:lvl w:ilvl="7" w:tplc="41A240D6">
      <w:start w:val="1"/>
      <w:numFmt w:val="bullet"/>
      <w:lvlText w:val="o"/>
      <w:lvlJc w:val="left"/>
      <w:pPr>
        <w:ind w:left="5760" w:hanging="360"/>
      </w:pPr>
      <w:rPr>
        <w:rFonts w:ascii="Courier New" w:hAnsi="Courier New" w:hint="default"/>
      </w:rPr>
    </w:lvl>
    <w:lvl w:ilvl="8" w:tplc="9D1E1C66">
      <w:start w:val="1"/>
      <w:numFmt w:val="bullet"/>
      <w:lvlText w:val=""/>
      <w:lvlJc w:val="left"/>
      <w:pPr>
        <w:ind w:left="6480" w:hanging="360"/>
      </w:pPr>
      <w:rPr>
        <w:rFonts w:ascii="Wingdings" w:hAnsi="Wingdings" w:hint="default"/>
      </w:rPr>
    </w:lvl>
  </w:abstractNum>
  <w:abstractNum w:abstractNumId="44" w15:restartNumberingAfterBreak="0">
    <w:nsid w:val="58E946A8"/>
    <w:multiLevelType w:val="hybridMultilevel"/>
    <w:tmpl w:val="FFFFFFFF"/>
    <w:lvl w:ilvl="0" w:tplc="C5444198">
      <w:start w:val="1"/>
      <w:numFmt w:val="decimal"/>
      <w:lvlText w:val="•"/>
      <w:lvlJc w:val="left"/>
      <w:pPr>
        <w:ind w:left="720" w:hanging="360"/>
      </w:pPr>
    </w:lvl>
    <w:lvl w:ilvl="1" w:tplc="ED127C6C">
      <w:start w:val="1"/>
      <w:numFmt w:val="lowerLetter"/>
      <w:lvlText w:val="%2."/>
      <w:lvlJc w:val="left"/>
      <w:pPr>
        <w:ind w:left="1440" w:hanging="360"/>
      </w:pPr>
    </w:lvl>
    <w:lvl w:ilvl="2" w:tplc="C65C66F2">
      <w:start w:val="1"/>
      <w:numFmt w:val="lowerRoman"/>
      <w:lvlText w:val="%3."/>
      <w:lvlJc w:val="right"/>
      <w:pPr>
        <w:ind w:left="2160" w:hanging="180"/>
      </w:pPr>
    </w:lvl>
    <w:lvl w:ilvl="3" w:tplc="B7E8E7C8">
      <w:start w:val="1"/>
      <w:numFmt w:val="decimal"/>
      <w:lvlText w:val="%4."/>
      <w:lvlJc w:val="left"/>
      <w:pPr>
        <w:ind w:left="2880" w:hanging="360"/>
      </w:pPr>
    </w:lvl>
    <w:lvl w:ilvl="4" w:tplc="74E619A0">
      <w:start w:val="1"/>
      <w:numFmt w:val="lowerLetter"/>
      <w:lvlText w:val="%5."/>
      <w:lvlJc w:val="left"/>
      <w:pPr>
        <w:ind w:left="3600" w:hanging="360"/>
      </w:pPr>
    </w:lvl>
    <w:lvl w:ilvl="5" w:tplc="8146E83A">
      <w:start w:val="1"/>
      <w:numFmt w:val="lowerRoman"/>
      <w:lvlText w:val="%6."/>
      <w:lvlJc w:val="right"/>
      <w:pPr>
        <w:ind w:left="4320" w:hanging="180"/>
      </w:pPr>
    </w:lvl>
    <w:lvl w:ilvl="6" w:tplc="7D0A7056">
      <w:start w:val="1"/>
      <w:numFmt w:val="decimal"/>
      <w:lvlText w:val="%7."/>
      <w:lvlJc w:val="left"/>
      <w:pPr>
        <w:ind w:left="5040" w:hanging="360"/>
      </w:pPr>
    </w:lvl>
    <w:lvl w:ilvl="7" w:tplc="0EEA7256">
      <w:start w:val="1"/>
      <w:numFmt w:val="lowerLetter"/>
      <w:lvlText w:val="%8."/>
      <w:lvlJc w:val="left"/>
      <w:pPr>
        <w:ind w:left="5760" w:hanging="360"/>
      </w:pPr>
    </w:lvl>
    <w:lvl w:ilvl="8" w:tplc="D1BE0162">
      <w:start w:val="1"/>
      <w:numFmt w:val="lowerRoman"/>
      <w:lvlText w:val="%9."/>
      <w:lvlJc w:val="right"/>
      <w:pPr>
        <w:ind w:left="6480" w:hanging="180"/>
      </w:pPr>
    </w:lvl>
  </w:abstractNum>
  <w:abstractNum w:abstractNumId="45" w15:restartNumberingAfterBreak="0">
    <w:nsid w:val="5B59A367"/>
    <w:multiLevelType w:val="hybridMultilevel"/>
    <w:tmpl w:val="FFFFFFFF"/>
    <w:lvl w:ilvl="0" w:tplc="2960B714">
      <w:start w:val="1"/>
      <w:numFmt w:val="decimal"/>
      <w:lvlText w:val="•"/>
      <w:lvlJc w:val="left"/>
      <w:pPr>
        <w:ind w:left="720" w:hanging="360"/>
      </w:pPr>
    </w:lvl>
    <w:lvl w:ilvl="1" w:tplc="273809AE">
      <w:start w:val="1"/>
      <w:numFmt w:val="lowerLetter"/>
      <w:lvlText w:val="%2."/>
      <w:lvlJc w:val="left"/>
      <w:pPr>
        <w:ind w:left="1440" w:hanging="360"/>
      </w:pPr>
    </w:lvl>
    <w:lvl w:ilvl="2" w:tplc="ABEE5436">
      <w:start w:val="1"/>
      <w:numFmt w:val="lowerRoman"/>
      <w:lvlText w:val="%3."/>
      <w:lvlJc w:val="right"/>
      <w:pPr>
        <w:ind w:left="2160" w:hanging="180"/>
      </w:pPr>
    </w:lvl>
    <w:lvl w:ilvl="3" w:tplc="24FC2700">
      <w:start w:val="1"/>
      <w:numFmt w:val="decimal"/>
      <w:lvlText w:val="%4."/>
      <w:lvlJc w:val="left"/>
      <w:pPr>
        <w:ind w:left="2880" w:hanging="360"/>
      </w:pPr>
    </w:lvl>
    <w:lvl w:ilvl="4" w:tplc="9B5C9734">
      <w:start w:val="1"/>
      <w:numFmt w:val="lowerLetter"/>
      <w:lvlText w:val="%5."/>
      <w:lvlJc w:val="left"/>
      <w:pPr>
        <w:ind w:left="3600" w:hanging="360"/>
      </w:pPr>
    </w:lvl>
    <w:lvl w:ilvl="5" w:tplc="44001744">
      <w:start w:val="1"/>
      <w:numFmt w:val="lowerRoman"/>
      <w:lvlText w:val="%6."/>
      <w:lvlJc w:val="right"/>
      <w:pPr>
        <w:ind w:left="4320" w:hanging="180"/>
      </w:pPr>
    </w:lvl>
    <w:lvl w:ilvl="6" w:tplc="D88618EC">
      <w:start w:val="1"/>
      <w:numFmt w:val="decimal"/>
      <w:lvlText w:val="%7."/>
      <w:lvlJc w:val="left"/>
      <w:pPr>
        <w:ind w:left="5040" w:hanging="360"/>
      </w:pPr>
    </w:lvl>
    <w:lvl w:ilvl="7" w:tplc="53F2BC58">
      <w:start w:val="1"/>
      <w:numFmt w:val="lowerLetter"/>
      <w:lvlText w:val="%8."/>
      <w:lvlJc w:val="left"/>
      <w:pPr>
        <w:ind w:left="5760" w:hanging="360"/>
      </w:pPr>
    </w:lvl>
    <w:lvl w:ilvl="8" w:tplc="31CA9B92">
      <w:start w:val="1"/>
      <w:numFmt w:val="lowerRoman"/>
      <w:lvlText w:val="%9."/>
      <w:lvlJc w:val="right"/>
      <w:pPr>
        <w:ind w:left="6480" w:hanging="180"/>
      </w:pPr>
    </w:lvl>
  </w:abstractNum>
  <w:abstractNum w:abstractNumId="46" w15:restartNumberingAfterBreak="0">
    <w:nsid w:val="5B85DA1A"/>
    <w:multiLevelType w:val="multilevel"/>
    <w:tmpl w:val="335817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F9EA774"/>
    <w:multiLevelType w:val="hybridMultilevel"/>
    <w:tmpl w:val="FFFFFFFF"/>
    <w:lvl w:ilvl="0" w:tplc="EABE1220">
      <w:start w:val="1"/>
      <w:numFmt w:val="decimal"/>
      <w:lvlText w:val="•"/>
      <w:lvlJc w:val="left"/>
      <w:pPr>
        <w:ind w:left="720" w:hanging="360"/>
      </w:pPr>
    </w:lvl>
    <w:lvl w:ilvl="1" w:tplc="B64AD74E">
      <w:start w:val="1"/>
      <w:numFmt w:val="lowerLetter"/>
      <w:lvlText w:val="%2."/>
      <w:lvlJc w:val="left"/>
      <w:pPr>
        <w:ind w:left="1440" w:hanging="360"/>
      </w:pPr>
    </w:lvl>
    <w:lvl w:ilvl="2" w:tplc="70F28E12">
      <w:start w:val="1"/>
      <w:numFmt w:val="lowerRoman"/>
      <w:lvlText w:val="%3."/>
      <w:lvlJc w:val="right"/>
      <w:pPr>
        <w:ind w:left="2160" w:hanging="180"/>
      </w:pPr>
    </w:lvl>
    <w:lvl w:ilvl="3" w:tplc="F044E258">
      <w:start w:val="1"/>
      <w:numFmt w:val="decimal"/>
      <w:lvlText w:val="%4."/>
      <w:lvlJc w:val="left"/>
      <w:pPr>
        <w:ind w:left="2880" w:hanging="360"/>
      </w:pPr>
    </w:lvl>
    <w:lvl w:ilvl="4" w:tplc="EC70098C">
      <w:start w:val="1"/>
      <w:numFmt w:val="lowerLetter"/>
      <w:lvlText w:val="%5."/>
      <w:lvlJc w:val="left"/>
      <w:pPr>
        <w:ind w:left="3600" w:hanging="360"/>
      </w:pPr>
    </w:lvl>
    <w:lvl w:ilvl="5" w:tplc="A0F20472">
      <w:start w:val="1"/>
      <w:numFmt w:val="lowerRoman"/>
      <w:lvlText w:val="%6."/>
      <w:lvlJc w:val="right"/>
      <w:pPr>
        <w:ind w:left="4320" w:hanging="180"/>
      </w:pPr>
    </w:lvl>
    <w:lvl w:ilvl="6" w:tplc="FC4CA33C">
      <w:start w:val="1"/>
      <w:numFmt w:val="decimal"/>
      <w:lvlText w:val="%7."/>
      <w:lvlJc w:val="left"/>
      <w:pPr>
        <w:ind w:left="5040" w:hanging="360"/>
      </w:pPr>
    </w:lvl>
    <w:lvl w:ilvl="7" w:tplc="CE483812">
      <w:start w:val="1"/>
      <w:numFmt w:val="lowerLetter"/>
      <w:lvlText w:val="%8."/>
      <w:lvlJc w:val="left"/>
      <w:pPr>
        <w:ind w:left="5760" w:hanging="360"/>
      </w:pPr>
    </w:lvl>
    <w:lvl w:ilvl="8" w:tplc="55D2B994">
      <w:start w:val="1"/>
      <w:numFmt w:val="lowerRoman"/>
      <w:lvlText w:val="%9."/>
      <w:lvlJc w:val="right"/>
      <w:pPr>
        <w:ind w:left="6480" w:hanging="180"/>
      </w:pPr>
    </w:lvl>
  </w:abstractNum>
  <w:abstractNum w:abstractNumId="48" w15:restartNumberingAfterBreak="0">
    <w:nsid w:val="60039706"/>
    <w:multiLevelType w:val="hybridMultilevel"/>
    <w:tmpl w:val="FFFFFFFF"/>
    <w:lvl w:ilvl="0" w:tplc="8FB0C46E">
      <w:start w:val="1"/>
      <w:numFmt w:val="decimal"/>
      <w:lvlText w:val="•"/>
      <w:lvlJc w:val="left"/>
      <w:pPr>
        <w:ind w:left="720" w:hanging="360"/>
      </w:pPr>
    </w:lvl>
    <w:lvl w:ilvl="1" w:tplc="3508FC16">
      <w:start w:val="1"/>
      <w:numFmt w:val="lowerLetter"/>
      <w:lvlText w:val="%2."/>
      <w:lvlJc w:val="left"/>
      <w:pPr>
        <w:ind w:left="1440" w:hanging="360"/>
      </w:pPr>
    </w:lvl>
    <w:lvl w:ilvl="2" w:tplc="70586A22">
      <w:start w:val="1"/>
      <w:numFmt w:val="lowerRoman"/>
      <w:lvlText w:val="%3."/>
      <w:lvlJc w:val="right"/>
      <w:pPr>
        <w:ind w:left="2160" w:hanging="180"/>
      </w:pPr>
    </w:lvl>
    <w:lvl w:ilvl="3" w:tplc="2ECA5A3A">
      <w:start w:val="1"/>
      <w:numFmt w:val="decimal"/>
      <w:lvlText w:val="%4."/>
      <w:lvlJc w:val="left"/>
      <w:pPr>
        <w:ind w:left="2880" w:hanging="360"/>
      </w:pPr>
    </w:lvl>
    <w:lvl w:ilvl="4" w:tplc="CD2C8A66">
      <w:start w:val="1"/>
      <w:numFmt w:val="lowerLetter"/>
      <w:lvlText w:val="%5."/>
      <w:lvlJc w:val="left"/>
      <w:pPr>
        <w:ind w:left="3600" w:hanging="360"/>
      </w:pPr>
    </w:lvl>
    <w:lvl w:ilvl="5" w:tplc="EDC644F4">
      <w:start w:val="1"/>
      <w:numFmt w:val="lowerRoman"/>
      <w:lvlText w:val="%6."/>
      <w:lvlJc w:val="right"/>
      <w:pPr>
        <w:ind w:left="4320" w:hanging="180"/>
      </w:pPr>
    </w:lvl>
    <w:lvl w:ilvl="6" w:tplc="C6986164">
      <w:start w:val="1"/>
      <w:numFmt w:val="decimal"/>
      <w:lvlText w:val="%7."/>
      <w:lvlJc w:val="left"/>
      <w:pPr>
        <w:ind w:left="5040" w:hanging="360"/>
      </w:pPr>
    </w:lvl>
    <w:lvl w:ilvl="7" w:tplc="AA5C305E">
      <w:start w:val="1"/>
      <w:numFmt w:val="lowerLetter"/>
      <w:lvlText w:val="%8."/>
      <w:lvlJc w:val="left"/>
      <w:pPr>
        <w:ind w:left="5760" w:hanging="360"/>
      </w:pPr>
    </w:lvl>
    <w:lvl w:ilvl="8" w:tplc="1748A962">
      <w:start w:val="1"/>
      <w:numFmt w:val="lowerRoman"/>
      <w:lvlText w:val="%9."/>
      <w:lvlJc w:val="right"/>
      <w:pPr>
        <w:ind w:left="6480" w:hanging="180"/>
      </w:pPr>
    </w:lvl>
  </w:abstractNum>
  <w:abstractNum w:abstractNumId="49" w15:restartNumberingAfterBreak="0">
    <w:nsid w:val="61A4DB9A"/>
    <w:multiLevelType w:val="hybridMultilevel"/>
    <w:tmpl w:val="FFFFFFFF"/>
    <w:lvl w:ilvl="0" w:tplc="18967E0C">
      <w:start w:val="1"/>
      <w:numFmt w:val="decimal"/>
      <w:lvlText w:val="•"/>
      <w:lvlJc w:val="left"/>
      <w:pPr>
        <w:ind w:left="720" w:hanging="360"/>
      </w:pPr>
    </w:lvl>
    <w:lvl w:ilvl="1" w:tplc="366E844C">
      <w:start w:val="1"/>
      <w:numFmt w:val="lowerLetter"/>
      <w:lvlText w:val="%2."/>
      <w:lvlJc w:val="left"/>
      <w:pPr>
        <w:ind w:left="1440" w:hanging="360"/>
      </w:pPr>
    </w:lvl>
    <w:lvl w:ilvl="2" w:tplc="BA06204E">
      <w:start w:val="1"/>
      <w:numFmt w:val="lowerRoman"/>
      <w:lvlText w:val="%3."/>
      <w:lvlJc w:val="right"/>
      <w:pPr>
        <w:ind w:left="2160" w:hanging="180"/>
      </w:pPr>
    </w:lvl>
    <w:lvl w:ilvl="3" w:tplc="95F6802E">
      <w:start w:val="1"/>
      <w:numFmt w:val="decimal"/>
      <w:lvlText w:val="%4."/>
      <w:lvlJc w:val="left"/>
      <w:pPr>
        <w:ind w:left="2880" w:hanging="360"/>
      </w:pPr>
    </w:lvl>
    <w:lvl w:ilvl="4" w:tplc="EFBA5872">
      <w:start w:val="1"/>
      <w:numFmt w:val="lowerLetter"/>
      <w:lvlText w:val="%5."/>
      <w:lvlJc w:val="left"/>
      <w:pPr>
        <w:ind w:left="3600" w:hanging="360"/>
      </w:pPr>
    </w:lvl>
    <w:lvl w:ilvl="5" w:tplc="7D767D7A">
      <w:start w:val="1"/>
      <w:numFmt w:val="lowerRoman"/>
      <w:lvlText w:val="%6."/>
      <w:lvlJc w:val="right"/>
      <w:pPr>
        <w:ind w:left="4320" w:hanging="180"/>
      </w:pPr>
    </w:lvl>
    <w:lvl w:ilvl="6" w:tplc="3ACC1A40">
      <w:start w:val="1"/>
      <w:numFmt w:val="decimal"/>
      <w:lvlText w:val="%7."/>
      <w:lvlJc w:val="left"/>
      <w:pPr>
        <w:ind w:left="5040" w:hanging="360"/>
      </w:pPr>
    </w:lvl>
    <w:lvl w:ilvl="7" w:tplc="5A387E4C">
      <w:start w:val="1"/>
      <w:numFmt w:val="lowerLetter"/>
      <w:lvlText w:val="%8."/>
      <w:lvlJc w:val="left"/>
      <w:pPr>
        <w:ind w:left="5760" w:hanging="360"/>
      </w:pPr>
    </w:lvl>
    <w:lvl w:ilvl="8" w:tplc="8966B538">
      <w:start w:val="1"/>
      <w:numFmt w:val="lowerRoman"/>
      <w:lvlText w:val="%9."/>
      <w:lvlJc w:val="right"/>
      <w:pPr>
        <w:ind w:left="6480" w:hanging="180"/>
      </w:pPr>
    </w:lvl>
  </w:abstractNum>
  <w:abstractNum w:abstractNumId="50" w15:restartNumberingAfterBreak="0">
    <w:nsid w:val="62F60E68"/>
    <w:multiLevelType w:val="hybridMultilevel"/>
    <w:tmpl w:val="FFFFFFFF"/>
    <w:lvl w:ilvl="0" w:tplc="99EA26A0">
      <w:start w:val="1"/>
      <w:numFmt w:val="decimal"/>
      <w:lvlText w:val="•"/>
      <w:lvlJc w:val="left"/>
      <w:pPr>
        <w:ind w:left="720" w:hanging="360"/>
      </w:pPr>
    </w:lvl>
    <w:lvl w:ilvl="1" w:tplc="44640C1C">
      <w:start w:val="1"/>
      <w:numFmt w:val="lowerLetter"/>
      <w:lvlText w:val="%2."/>
      <w:lvlJc w:val="left"/>
      <w:pPr>
        <w:ind w:left="1440" w:hanging="360"/>
      </w:pPr>
    </w:lvl>
    <w:lvl w:ilvl="2" w:tplc="D5A00412">
      <w:start w:val="1"/>
      <w:numFmt w:val="lowerRoman"/>
      <w:lvlText w:val="%3."/>
      <w:lvlJc w:val="right"/>
      <w:pPr>
        <w:ind w:left="2160" w:hanging="180"/>
      </w:pPr>
    </w:lvl>
    <w:lvl w:ilvl="3" w:tplc="A6F47942">
      <w:start w:val="1"/>
      <w:numFmt w:val="decimal"/>
      <w:lvlText w:val="%4."/>
      <w:lvlJc w:val="left"/>
      <w:pPr>
        <w:ind w:left="2880" w:hanging="360"/>
      </w:pPr>
    </w:lvl>
    <w:lvl w:ilvl="4" w:tplc="439293D0">
      <w:start w:val="1"/>
      <w:numFmt w:val="lowerLetter"/>
      <w:lvlText w:val="%5."/>
      <w:lvlJc w:val="left"/>
      <w:pPr>
        <w:ind w:left="3600" w:hanging="360"/>
      </w:pPr>
    </w:lvl>
    <w:lvl w:ilvl="5" w:tplc="2306ECA6">
      <w:start w:val="1"/>
      <w:numFmt w:val="lowerRoman"/>
      <w:lvlText w:val="%6."/>
      <w:lvlJc w:val="right"/>
      <w:pPr>
        <w:ind w:left="4320" w:hanging="180"/>
      </w:pPr>
    </w:lvl>
    <w:lvl w:ilvl="6" w:tplc="368CE63A">
      <w:start w:val="1"/>
      <w:numFmt w:val="decimal"/>
      <w:lvlText w:val="%7."/>
      <w:lvlJc w:val="left"/>
      <w:pPr>
        <w:ind w:left="5040" w:hanging="360"/>
      </w:pPr>
    </w:lvl>
    <w:lvl w:ilvl="7" w:tplc="CDE20830">
      <w:start w:val="1"/>
      <w:numFmt w:val="lowerLetter"/>
      <w:lvlText w:val="%8."/>
      <w:lvlJc w:val="left"/>
      <w:pPr>
        <w:ind w:left="5760" w:hanging="360"/>
      </w:pPr>
    </w:lvl>
    <w:lvl w:ilvl="8" w:tplc="8C7AC3CE">
      <w:start w:val="1"/>
      <w:numFmt w:val="lowerRoman"/>
      <w:lvlText w:val="%9."/>
      <w:lvlJc w:val="right"/>
      <w:pPr>
        <w:ind w:left="6480" w:hanging="180"/>
      </w:pPr>
    </w:lvl>
  </w:abstractNum>
  <w:abstractNum w:abstractNumId="51" w15:restartNumberingAfterBreak="0">
    <w:nsid w:val="644A0F0F"/>
    <w:multiLevelType w:val="hybridMultilevel"/>
    <w:tmpl w:val="FFFFFFFF"/>
    <w:lvl w:ilvl="0" w:tplc="F020B280">
      <w:start w:val="1"/>
      <w:numFmt w:val="decimal"/>
      <w:lvlText w:val="•"/>
      <w:lvlJc w:val="left"/>
      <w:pPr>
        <w:ind w:left="720" w:hanging="360"/>
      </w:pPr>
    </w:lvl>
    <w:lvl w:ilvl="1" w:tplc="6CF0C24A">
      <w:start w:val="1"/>
      <w:numFmt w:val="lowerLetter"/>
      <w:lvlText w:val="%2."/>
      <w:lvlJc w:val="left"/>
      <w:pPr>
        <w:ind w:left="1440" w:hanging="360"/>
      </w:pPr>
    </w:lvl>
    <w:lvl w:ilvl="2" w:tplc="1130D05E">
      <w:start w:val="1"/>
      <w:numFmt w:val="lowerRoman"/>
      <w:lvlText w:val="%3."/>
      <w:lvlJc w:val="right"/>
      <w:pPr>
        <w:ind w:left="2160" w:hanging="180"/>
      </w:pPr>
    </w:lvl>
    <w:lvl w:ilvl="3" w:tplc="3D2C3B02">
      <w:start w:val="1"/>
      <w:numFmt w:val="decimal"/>
      <w:lvlText w:val="%4."/>
      <w:lvlJc w:val="left"/>
      <w:pPr>
        <w:ind w:left="2880" w:hanging="360"/>
      </w:pPr>
    </w:lvl>
    <w:lvl w:ilvl="4" w:tplc="22B269AA">
      <w:start w:val="1"/>
      <w:numFmt w:val="lowerLetter"/>
      <w:lvlText w:val="%5."/>
      <w:lvlJc w:val="left"/>
      <w:pPr>
        <w:ind w:left="3600" w:hanging="360"/>
      </w:pPr>
    </w:lvl>
    <w:lvl w:ilvl="5" w:tplc="FB601A8C">
      <w:start w:val="1"/>
      <w:numFmt w:val="lowerRoman"/>
      <w:lvlText w:val="%6."/>
      <w:lvlJc w:val="right"/>
      <w:pPr>
        <w:ind w:left="4320" w:hanging="180"/>
      </w:pPr>
    </w:lvl>
    <w:lvl w:ilvl="6" w:tplc="BDB0A5FE">
      <w:start w:val="1"/>
      <w:numFmt w:val="decimal"/>
      <w:lvlText w:val="%7."/>
      <w:lvlJc w:val="left"/>
      <w:pPr>
        <w:ind w:left="5040" w:hanging="360"/>
      </w:pPr>
    </w:lvl>
    <w:lvl w:ilvl="7" w:tplc="90E2DBB8">
      <w:start w:val="1"/>
      <w:numFmt w:val="lowerLetter"/>
      <w:lvlText w:val="%8."/>
      <w:lvlJc w:val="left"/>
      <w:pPr>
        <w:ind w:left="5760" w:hanging="360"/>
      </w:pPr>
    </w:lvl>
    <w:lvl w:ilvl="8" w:tplc="C6DC9FB2">
      <w:start w:val="1"/>
      <w:numFmt w:val="lowerRoman"/>
      <w:lvlText w:val="%9."/>
      <w:lvlJc w:val="right"/>
      <w:pPr>
        <w:ind w:left="6480" w:hanging="180"/>
      </w:pPr>
    </w:lvl>
  </w:abstractNum>
  <w:abstractNum w:abstractNumId="52" w15:restartNumberingAfterBreak="0">
    <w:nsid w:val="6719C8A1"/>
    <w:multiLevelType w:val="hybridMultilevel"/>
    <w:tmpl w:val="FFFFFFFF"/>
    <w:lvl w:ilvl="0" w:tplc="00AADF44">
      <w:start w:val="1"/>
      <w:numFmt w:val="decimal"/>
      <w:lvlText w:val="•"/>
      <w:lvlJc w:val="left"/>
      <w:pPr>
        <w:ind w:left="720" w:hanging="360"/>
      </w:pPr>
    </w:lvl>
    <w:lvl w:ilvl="1" w:tplc="BD201FA2">
      <w:start w:val="1"/>
      <w:numFmt w:val="lowerLetter"/>
      <w:lvlText w:val="%2."/>
      <w:lvlJc w:val="left"/>
      <w:pPr>
        <w:ind w:left="1440" w:hanging="360"/>
      </w:pPr>
    </w:lvl>
    <w:lvl w:ilvl="2" w:tplc="EA0C9410">
      <w:start w:val="1"/>
      <w:numFmt w:val="lowerRoman"/>
      <w:lvlText w:val="%3."/>
      <w:lvlJc w:val="right"/>
      <w:pPr>
        <w:ind w:left="2160" w:hanging="180"/>
      </w:pPr>
    </w:lvl>
    <w:lvl w:ilvl="3" w:tplc="C7105BBC">
      <w:start w:val="1"/>
      <w:numFmt w:val="decimal"/>
      <w:lvlText w:val="%4."/>
      <w:lvlJc w:val="left"/>
      <w:pPr>
        <w:ind w:left="2880" w:hanging="360"/>
      </w:pPr>
    </w:lvl>
    <w:lvl w:ilvl="4" w:tplc="B7E0966E">
      <w:start w:val="1"/>
      <w:numFmt w:val="lowerLetter"/>
      <w:lvlText w:val="%5."/>
      <w:lvlJc w:val="left"/>
      <w:pPr>
        <w:ind w:left="3600" w:hanging="360"/>
      </w:pPr>
    </w:lvl>
    <w:lvl w:ilvl="5" w:tplc="A4B41572">
      <w:start w:val="1"/>
      <w:numFmt w:val="lowerRoman"/>
      <w:lvlText w:val="%6."/>
      <w:lvlJc w:val="right"/>
      <w:pPr>
        <w:ind w:left="4320" w:hanging="180"/>
      </w:pPr>
    </w:lvl>
    <w:lvl w:ilvl="6" w:tplc="0BE826B4">
      <w:start w:val="1"/>
      <w:numFmt w:val="decimal"/>
      <w:lvlText w:val="%7."/>
      <w:lvlJc w:val="left"/>
      <w:pPr>
        <w:ind w:left="5040" w:hanging="360"/>
      </w:pPr>
    </w:lvl>
    <w:lvl w:ilvl="7" w:tplc="4D9817DA">
      <w:start w:val="1"/>
      <w:numFmt w:val="lowerLetter"/>
      <w:lvlText w:val="%8."/>
      <w:lvlJc w:val="left"/>
      <w:pPr>
        <w:ind w:left="5760" w:hanging="360"/>
      </w:pPr>
    </w:lvl>
    <w:lvl w:ilvl="8" w:tplc="6102F4C4">
      <w:start w:val="1"/>
      <w:numFmt w:val="lowerRoman"/>
      <w:lvlText w:val="%9."/>
      <w:lvlJc w:val="right"/>
      <w:pPr>
        <w:ind w:left="6480" w:hanging="180"/>
      </w:pPr>
    </w:lvl>
  </w:abstractNum>
  <w:abstractNum w:abstractNumId="53" w15:restartNumberingAfterBreak="0">
    <w:nsid w:val="68574E0E"/>
    <w:multiLevelType w:val="hybridMultilevel"/>
    <w:tmpl w:val="FFFFFFFF"/>
    <w:lvl w:ilvl="0" w:tplc="3BAC8602">
      <w:start w:val="1"/>
      <w:numFmt w:val="decimal"/>
      <w:lvlText w:val="•"/>
      <w:lvlJc w:val="left"/>
      <w:pPr>
        <w:ind w:left="720" w:hanging="360"/>
      </w:pPr>
    </w:lvl>
    <w:lvl w:ilvl="1" w:tplc="84C02BFA">
      <w:start w:val="1"/>
      <w:numFmt w:val="lowerLetter"/>
      <w:lvlText w:val="%2."/>
      <w:lvlJc w:val="left"/>
      <w:pPr>
        <w:ind w:left="1440" w:hanging="360"/>
      </w:pPr>
    </w:lvl>
    <w:lvl w:ilvl="2" w:tplc="A1BA0966">
      <w:start w:val="1"/>
      <w:numFmt w:val="lowerRoman"/>
      <w:lvlText w:val="%3."/>
      <w:lvlJc w:val="right"/>
      <w:pPr>
        <w:ind w:left="2160" w:hanging="180"/>
      </w:pPr>
    </w:lvl>
    <w:lvl w:ilvl="3" w:tplc="F1109E0A">
      <w:start w:val="1"/>
      <w:numFmt w:val="decimal"/>
      <w:lvlText w:val="%4."/>
      <w:lvlJc w:val="left"/>
      <w:pPr>
        <w:ind w:left="2880" w:hanging="360"/>
      </w:pPr>
    </w:lvl>
    <w:lvl w:ilvl="4" w:tplc="6526BC8A">
      <w:start w:val="1"/>
      <w:numFmt w:val="lowerLetter"/>
      <w:lvlText w:val="%5."/>
      <w:lvlJc w:val="left"/>
      <w:pPr>
        <w:ind w:left="3600" w:hanging="360"/>
      </w:pPr>
    </w:lvl>
    <w:lvl w:ilvl="5" w:tplc="9A58BE92">
      <w:start w:val="1"/>
      <w:numFmt w:val="lowerRoman"/>
      <w:lvlText w:val="%6."/>
      <w:lvlJc w:val="right"/>
      <w:pPr>
        <w:ind w:left="4320" w:hanging="180"/>
      </w:pPr>
    </w:lvl>
    <w:lvl w:ilvl="6" w:tplc="83D4FB28">
      <w:start w:val="1"/>
      <w:numFmt w:val="decimal"/>
      <w:lvlText w:val="%7."/>
      <w:lvlJc w:val="left"/>
      <w:pPr>
        <w:ind w:left="5040" w:hanging="360"/>
      </w:pPr>
    </w:lvl>
    <w:lvl w:ilvl="7" w:tplc="B1B01AA6">
      <w:start w:val="1"/>
      <w:numFmt w:val="lowerLetter"/>
      <w:lvlText w:val="%8."/>
      <w:lvlJc w:val="left"/>
      <w:pPr>
        <w:ind w:left="5760" w:hanging="360"/>
      </w:pPr>
    </w:lvl>
    <w:lvl w:ilvl="8" w:tplc="D0BE8066">
      <w:start w:val="1"/>
      <w:numFmt w:val="lowerRoman"/>
      <w:lvlText w:val="%9."/>
      <w:lvlJc w:val="right"/>
      <w:pPr>
        <w:ind w:left="6480" w:hanging="180"/>
      </w:pPr>
    </w:lvl>
  </w:abstractNum>
  <w:abstractNum w:abstractNumId="54" w15:restartNumberingAfterBreak="0">
    <w:nsid w:val="6877AB50"/>
    <w:multiLevelType w:val="hybridMultilevel"/>
    <w:tmpl w:val="FFFFFFFF"/>
    <w:lvl w:ilvl="0" w:tplc="8556BBCE">
      <w:start w:val="1"/>
      <w:numFmt w:val="decimal"/>
      <w:lvlText w:val="•"/>
      <w:lvlJc w:val="left"/>
      <w:pPr>
        <w:ind w:left="720" w:hanging="360"/>
      </w:pPr>
    </w:lvl>
    <w:lvl w:ilvl="1" w:tplc="6C2C5230">
      <w:start w:val="1"/>
      <w:numFmt w:val="lowerLetter"/>
      <w:lvlText w:val="%2."/>
      <w:lvlJc w:val="left"/>
      <w:pPr>
        <w:ind w:left="1440" w:hanging="360"/>
      </w:pPr>
    </w:lvl>
    <w:lvl w:ilvl="2" w:tplc="58C4D1EE">
      <w:start w:val="1"/>
      <w:numFmt w:val="lowerRoman"/>
      <w:lvlText w:val="%3."/>
      <w:lvlJc w:val="right"/>
      <w:pPr>
        <w:ind w:left="2160" w:hanging="180"/>
      </w:pPr>
    </w:lvl>
    <w:lvl w:ilvl="3" w:tplc="34DE738C">
      <w:start w:val="1"/>
      <w:numFmt w:val="decimal"/>
      <w:lvlText w:val="%4."/>
      <w:lvlJc w:val="left"/>
      <w:pPr>
        <w:ind w:left="2880" w:hanging="360"/>
      </w:pPr>
    </w:lvl>
    <w:lvl w:ilvl="4" w:tplc="22D6E8B4">
      <w:start w:val="1"/>
      <w:numFmt w:val="lowerLetter"/>
      <w:lvlText w:val="%5."/>
      <w:lvlJc w:val="left"/>
      <w:pPr>
        <w:ind w:left="3600" w:hanging="360"/>
      </w:pPr>
    </w:lvl>
    <w:lvl w:ilvl="5" w:tplc="FE3CE788">
      <w:start w:val="1"/>
      <w:numFmt w:val="lowerRoman"/>
      <w:lvlText w:val="%6."/>
      <w:lvlJc w:val="right"/>
      <w:pPr>
        <w:ind w:left="4320" w:hanging="180"/>
      </w:pPr>
    </w:lvl>
    <w:lvl w:ilvl="6" w:tplc="0186B07E">
      <w:start w:val="1"/>
      <w:numFmt w:val="decimal"/>
      <w:lvlText w:val="%7."/>
      <w:lvlJc w:val="left"/>
      <w:pPr>
        <w:ind w:left="5040" w:hanging="360"/>
      </w:pPr>
    </w:lvl>
    <w:lvl w:ilvl="7" w:tplc="4FA01DD6">
      <w:start w:val="1"/>
      <w:numFmt w:val="lowerLetter"/>
      <w:lvlText w:val="%8."/>
      <w:lvlJc w:val="left"/>
      <w:pPr>
        <w:ind w:left="5760" w:hanging="360"/>
      </w:pPr>
    </w:lvl>
    <w:lvl w:ilvl="8" w:tplc="047C84E6">
      <w:start w:val="1"/>
      <w:numFmt w:val="lowerRoman"/>
      <w:lvlText w:val="%9."/>
      <w:lvlJc w:val="right"/>
      <w:pPr>
        <w:ind w:left="6480" w:hanging="180"/>
      </w:pPr>
    </w:lvl>
  </w:abstractNum>
  <w:abstractNum w:abstractNumId="55" w15:restartNumberingAfterBreak="0">
    <w:nsid w:val="690DC878"/>
    <w:multiLevelType w:val="multilevel"/>
    <w:tmpl w:val="EBDE3E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9649506"/>
    <w:multiLevelType w:val="hybridMultilevel"/>
    <w:tmpl w:val="FFFFFFFF"/>
    <w:lvl w:ilvl="0" w:tplc="F132D182">
      <w:start w:val="1"/>
      <w:numFmt w:val="decimal"/>
      <w:lvlText w:val="•"/>
      <w:lvlJc w:val="left"/>
      <w:pPr>
        <w:ind w:left="720" w:hanging="360"/>
      </w:pPr>
    </w:lvl>
    <w:lvl w:ilvl="1" w:tplc="201C5646">
      <w:start w:val="1"/>
      <w:numFmt w:val="lowerLetter"/>
      <w:lvlText w:val="%2."/>
      <w:lvlJc w:val="left"/>
      <w:pPr>
        <w:ind w:left="1440" w:hanging="360"/>
      </w:pPr>
    </w:lvl>
    <w:lvl w:ilvl="2" w:tplc="47C236F0">
      <w:start w:val="1"/>
      <w:numFmt w:val="lowerRoman"/>
      <w:lvlText w:val="%3."/>
      <w:lvlJc w:val="right"/>
      <w:pPr>
        <w:ind w:left="2160" w:hanging="180"/>
      </w:pPr>
    </w:lvl>
    <w:lvl w:ilvl="3" w:tplc="DF02E112">
      <w:start w:val="1"/>
      <w:numFmt w:val="decimal"/>
      <w:lvlText w:val="%4."/>
      <w:lvlJc w:val="left"/>
      <w:pPr>
        <w:ind w:left="2880" w:hanging="360"/>
      </w:pPr>
    </w:lvl>
    <w:lvl w:ilvl="4" w:tplc="FDB6CD58">
      <w:start w:val="1"/>
      <w:numFmt w:val="lowerLetter"/>
      <w:lvlText w:val="%5."/>
      <w:lvlJc w:val="left"/>
      <w:pPr>
        <w:ind w:left="3600" w:hanging="360"/>
      </w:pPr>
    </w:lvl>
    <w:lvl w:ilvl="5" w:tplc="223EF098">
      <w:start w:val="1"/>
      <w:numFmt w:val="lowerRoman"/>
      <w:lvlText w:val="%6."/>
      <w:lvlJc w:val="right"/>
      <w:pPr>
        <w:ind w:left="4320" w:hanging="180"/>
      </w:pPr>
    </w:lvl>
    <w:lvl w:ilvl="6" w:tplc="B466526A">
      <w:start w:val="1"/>
      <w:numFmt w:val="decimal"/>
      <w:lvlText w:val="%7."/>
      <w:lvlJc w:val="left"/>
      <w:pPr>
        <w:ind w:left="5040" w:hanging="360"/>
      </w:pPr>
    </w:lvl>
    <w:lvl w:ilvl="7" w:tplc="3AEE2A50">
      <w:start w:val="1"/>
      <w:numFmt w:val="lowerLetter"/>
      <w:lvlText w:val="%8."/>
      <w:lvlJc w:val="left"/>
      <w:pPr>
        <w:ind w:left="5760" w:hanging="360"/>
      </w:pPr>
    </w:lvl>
    <w:lvl w:ilvl="8" w:tplc="A3B2958A">
      <w:start w:val="1"/>
      <w:numFmt w:val="lowerRoman"/>
      <w:lvlText w:val="%9."/>
      <w:lvlJc w:val="right"/>
      <w:pPr>
        <w:ind w:left="6480" w:hanging="180"/>
      </w:pPr>
    </w:lvl>
  </w:abstractNum>
  <w:abstractNum w:abstractNumId="57" w15:restartNumberingAfterBreak="0">
    <w:nsid w:val="6B2E8DAA"/>
    <w:multiLevelType w:val="hybridMultilevel"/>
    <w:tmpl w:val="A98CE684"/>
    <w:lvl w:ilvl="0" w:tplc="D4A8E32A">
      <w:start w:val="1"/>
      <w:numFmt w:val="bullet"/>
      <w:lvlText w:val=""/>
      <w:lvlJc w:val="left"/>
      <w:pPr>
        <w:ind w:left="720" w:hanging="360"/>
      </w:pPr>
      <w:rPr>
        <w:rFonts w:ascii="Symbol" w:hAnsi="Symbol" w:hint="default"/>
      </w:rPr>
    </w:lvl>
    <w:lvl w:ilvl="1" w:tplc="76D2CEDA">
      <w:start w:val="1"/>
      <w:numFmt w:val="bullet"/>
      <w:lvlText w:val="o"/>
      <w:lvlJc w:val="left"/>
      <w:pPr>
        <w:ind w:left="1440" w:hanging="360"/>
      </w:pPr>
      <w:rPr>
        <w:rFonts w:ascii="Courier New" w:hAnsi="Courier New" w:hint="default"/>
      </w:rPr>
    </w:lvl>
    <w:lvl w:ilvl="2" w:tplc="08667A0C">
      <w:start w:val="1"/>
      <w:numFmt w:val="bullet"/>
      <w:lvlText w:val=""/>
      <w:lvlJc w:val="left"/>
      <w:pPr>
        <w:ind w:left="2160" w:hanging="360"/>
      </w:pPr>
      <w:rPr>
        <w:rFonts w:ascii="Wingdings" w:hAnsi="Wingdings" w:hint="default"/>
      </w:rPr>
    </w:lvl>
    <w:lvl w:ilvl="3" w:tplc="8E6A0330">
      <w:start w:val="1"/>
      <w:numFmt w:val="bullet"/>
      <w:lvlText w:val=""/>
      <w:lvlJc w:val="left"/>
      <w:pPr>
        <w:ind w:left="2880" w:hanging="360"/>
      </w:pPr>
      <w:rPr>
        <w:rFonts w:ascii="Symbol" w:hAnsi="Symbol" w:hint="default"/>
      </w:rPr>
    </w:lvl>
    <w:lvl w:ilvl="4" w:tplc="8A320DE8">
      <w:start w:val="1"/>
      <w:numFmt w:val="bullet"/>
      <w:lvlText w:val="o"/>
      <w:lvlJc w:val="left"/>
      <w:pPr>
        <w:ind w:left="3600" w:hanging="360"/>
      </w:pPr>
      <w:rPr>
        <w:rFonts w:ascii="Courier New" w:hAnsi="Courier New" w:hint="default"/>
      </w:rPr>
    </w:lvl>
    <w:lvl w:ilvl="5" w:tplc="F0D6E9E0">
      <w:start w:val="1"/>
      <w:numFmt w:val="bullet"/>
      <w:lvlText w:val=""/>
      <w:lvlJc w:val="left"/>
      <w:pPr>
        <w:ind w:left="4320" w:hanging="360"/>
      </w:pPr>
      <w:rPr>
        <w:rFonts w:ascii="Wingdings" w:hAnsi="Wingdings" w:hint="default"/>
      </w:rPr>
    </w:lvl>
    <w:lvl w:ilvl="6" w:tplc="E8A216D4">
      <w:start w:val="1"/>
      <w:numFmt w:val="bullet"/>
      <w:lvlText w:val=""/>
      <w:lvlJc w:val="left"/>
      <w:pPr>
        <w:ind w:left="5040" w:hanging="360"/>
      </w:pPr>
      <w:rPr>
        <w:rFonts w:ascii="Symbol" w:hAnsi="Symbol" w:hint="default"/>
      </w:rPr>
    </w:lvl>
    <w:lvl w:ilvl="7" w:tplc="0C961F54">
      <w:start w:val="1"/>
      <w:numFmt w:val="bullet"/>
      <w:lvlText w:val="o"/>
      <w:lvlJc w:val="left"/>
      <w:pPr>
        <w:ind w:left="5760" w:hanging="360"/>
      </w:pPr>
      <w:rPr>
        <w:rFonts w:ascii="Courier New" w:hAnsi="Courier New" w:hint="default"/>
      </w:rPr>
    </w:lvl>
    <w:lvl w:ilvl="8" w:tplc="5D2E0E7C">
      <w:start w:val="1"/>
      <w:numFmt w:val="bullet"/>
      <w:lvlText w:val=""/>
      <w:lvlJc w:val="left"/>
      <w:pPr>
        <w:ind w:left="6480" w:hanging="360"/>
      </w:pPr>
      <w:rPr>
        <w:rFonts w:ascii="Wingdings" w:hAnsi="Wingdings" w:hint="default"/>
      </w:rPr>
    </w:lvl>
  </w:abstractNum>
  <w:abstractNum w:abstractNumId="58" w15:restartNumberingAfterBreak="0">
    <w:nsid w:val="6B902736"/>
    <w:multiLevelType w:val="hybridMultilevel"/>
    <w:tmpl w:val="B9AED21C"/>
    <w:lvl w:ilvl="0" w:tplc="038C822A">
      <w:start w:val="1"/>
      <w:numFmt w:val="decimal"/>
      <w:lvlText w:val="%1."/>
      <w:lvlJc w:val="left"/>
      <w:pPr>
        <w:ind w:left="720" w:hanging="360"/>
      </w:pPr>
    </w:lvl>
    <w:lvl w:ilvl="1" w:tplc="26B41334">
      <w:start w:val="1"/>
      <w:numFmt w:val="lowerLetter"/>
      <w:lvlText w:val="%2."/>
      <w:lvlJc w:val="left"/>
      <w:pPr>
        <w:ind w:left="1440" w:hanging="360"/>
      </w:pPr>
    </w:lvl>
    <w:lvl w:ilvl="2" w:tplc="07BAC5B8">
      <w:start w:val="1"/>
      <w:numFmt w:val="lowerRoman"/>
      <w:lvlText w:val="%3."/>
      <w:lvlJc w:val="right"/>
      <w:pPr>
        <w:ind w:left="2160" w:hanging="180"/>
      </w:pPr>
    </w:lvl>
    <w:lvl w:ilvl="3" w:tplc="A9744C38">
      <w:start w:val="1"/>
      <w:numFmt w:val="decimal"/>
      <w:lvlText w:val="%4."/>
      <w:lvlJc w:val="left"/>
      <w:pPr>
        <w:ind w:left="2880" w:hanging="360"/>
      </w:pPr>
    </w:lvl>
    <w:lvl w:ilvl="4" w:tplc="53BEFBE0">
      <w:start w:val="1"/>
      <w:numFmt w:val="lowerLetter"/>
      <w:lvlText w:val="%5."/>
      <w:lvlJc w:val="left"/>
      <w:pPr>
        <w:ind w:left="3600" w:hanging="360"/>
      </w:pPr>
    </w:lvl>
    <w:lvl w:ilvl="5" w:tplc="4594D0D8">
      <w:start w:val="1"/>
      <w:numFmt w:val="lowerRoman"/>
      <w:lvlText w:val="%6."/>
      <w:lvlJc w:val="right"/>
      <w:pPr>
        <w:ind w:left="4320" w:hanging="180"/>
      </w:pPr>
    </w:lvl>
    <w:lvl w:ilvl="6" w:tplc="8B7A5608">
      <w:start w:val="1"/>
      <w:numFmt w:val="decimal"/>
      <w:lvlText w:val="%7."/>
      <w:lvlJc w:val="left"/>
      <w:pPr>
        <w:ind w:left="5040" w:hanging="360"/>
      </w:pPr>
    </w:lvl>
    <w:lvl w:ilvl="7" w:tplc="C85044A0">
      <w:start w:val="1"/>
      <w:numFmt w:val="lowerLetter"/>
      <w:lvlText w:val="%8."/>
      <w:lvlJc w:val="left"/>
      <w:pPr>
        <w:ind w:left="5760" w:hanging="360"/>
      </w:pPr>
    </w:lvl>
    <w:lvl w:ilvl="8" w:tplc="19BA6042">
      <w:start w:val="1"/>
      <w:numFmt w:val="lowerRoman"/>
      <w:lvlText w:val="%9."/>
      <w:lvlJc w:val="right"/>
      <w:pPr>
        <w:ind w:left="6480" w:hanging="180"/>
      </w:pPr>
    </w:lvl>
  </w:abstractNum>
  <w:abstractNum w:abstractNumId="59" w15:restartNumberingAfterBreak="0">
    <w:nsid w:val="6B907E2B"/>
    <w:multiLevelType w:val="hybridMultilevel"/>
    <w:tmpl w:val="FFFFFFFF"/>
    <w:lvl w:ilvl="0" w:tplc="E752CDF4">
      <w:start w:val="1"/>
      <w:numFmt w:val="decimal"/>
      <w:lvlText w:val="•"/>
      <w:lvlJc w:val="left"/>
      <w:pPr>
        <w:ind w:left="720" w:hanging="360"/>
      </w:pPr>
    </w:lvl>
    <w:lvl w:ilvl="1" w:tplc="893E8F8E">
      <w:start w:val="1"/>
      <w:numFmt w:val="lowerLetter"/>
      <w:lvlText w:val="%2."/>
      <w:lvlJc w:val="left"/>
      <w:pPr>
        <w:ind w:left="1440" w:hanging="360"/>
      </w:pPr>
    </w:lvl>
    <w:lvl w:ilvl="2" w:tplc="E6805206">
      <w:start w:val="1"/>
      <w:numFmt w:val="lowerRoman"/>
      <w:lvlText w:val="%3."/>
      <w:lvlJc w:val="right"/>
      <w:pPr>
        <w:ind w:left="2160" w:hanging="180"/>
      </w:pPr>
    </w:lvl>
    <w:lvl w:ilvl="3" w:tplc="2FB0E4DA">
      <w:start w:val="1"/>
      <w:numFmt w:val="decimal"/>
      <w:lvlText w:val="%4."/>
      <w:lvlJc w:val="left"/>
      <w:pPr>
        <w:ind w:left="2880" w:hanging="360"/>
      </w:pPr>
    </w:lvl>
    <w:lvl w:ilvl="4" w:tplc="0706C834">
      <w:start w:val="1"/>
      <w:numFmt w:val="lowerLetter"/>
      <w:lvlText w:val="%5."/>
      <w:lvlJc w:val="left"/>
      <w:pPr>
        <w:ind w:left="3600" w:hanging="360"/>
      </w:pPr>
    </w:lvl>
    <w:lvl w:ilvl="5" w:tplc="07C69DDA">
      <w:start w:val="1"/>
      <w:numFmt w:val="lowerRoman"/>
      <w:lvlText w:val="%6."/>
      <w:lvlJc w:val="right"/>
      <w:pPr>
        <w:ind w:left="4320" w:hanging="180"/>
      </w:pPr>
    </w:lvl>
    <w:lvl w:ilvl="6" w:tplc="2C9CC2D2">
      <w:start w:val="1"/>
      <w:numFmt w:val="decimal"/>
      <w:lvlText w:val="%7."/>
      <w:lvlJc w:val="left"/>
      <w:pPr>
        <w:ind w:left="5040" w:hanging="360"/>
      </w:pPr>
    </w:lvl>
    <w:lvl w:ilvl="7" w:tplc="8148162E">
      <w:start w:val="1"/>
      <w:numFmt w:val="lowerLetter"/>
      <w:lvlText w:val="%8."/>
      <w:lvlJc w:val="left"/>
      <w:pPr>
        <w:ind w:left="5760" w:hanging="360"/>
      </w:pPr>
    </w:lvl>
    <w:lvl w:ilvl="8" w:tplc="4582FC48">
      <w:start w:val="1"/>
      <w:numFmt w:val="lowerRoman"/>
      <w:lvlText w:val="%9."/>
      <w:lvlJc w:val="right"/>
      <w:pPr>
        <w:ind w:left="6480" w:hanging="180"/>
      </w:pPr>
    </w:lvl>
  </w:abstractNum>
  <w:abstractNum w:abstractNumId="60" w15:restartNumberingAfterBreak="0">
    <w:nsid w:val="6B96C7BD"/>
    <w:multiLevelType w:val="hybridMultilevel"/>
    <w:tmpl w:val="54B64F34"/>
    <w:lvl w:ilvl="0" w:tplc="E17CE080">
      <w:start w:val="1"/>
      <w:numFmt w:val="decimal"/>
      <w:lvlText w:val="%1."/>
      <w:lvlJc w:val="left"/>
      <w:pPr>
        <w:ind w:left="720" w:hanging="360"/>
      </w:pPr>
    </w:lvl>
    <w:lvl w:ilvl="1" w:tplc="43881CB2">
      <w:start w:val="1"/>
      <w:numFmt w:val="lowerLetter"/>
      <w:lvlText w:val="%2."/>
      <w:lvlJc w:val="left"/>
      <w:pPr>
        <w:ind w:left="1440" w:hanging="360"/>
      </w:pPr>
    </w:lvl>
    <w:lvl w:ilvl="2" w:tplc="27F2C876">
      <w:start w:val="1"/>
      <w:numFmt w:val="lowerRoman"/>
      <w:lvlText w:val="%3."/>
      <w:lvlJc w:val="right"/>
      <w:pPr>
        <w:ind w:left="2160" w:hanging="180"/>
      </w:pPr>
    </w:lvl>
    <w:lvl w:ilvl="3" w:tplc="DE18D0A6">
      <w:start w:val="1"/>
      <w:numFmt w:val="decimal"/>
      <w:lvlText w:val="%4."/>
      <w:lvlJc w:val="left"/>
      <w:pPr>
        <w:ind w:left="2880" w:hanging="360"/>
      </w:pPr>
    </w:lvl>
    <w:lvl w:ilvl="4" w:tplc="27CE5B0A">
      <w:start w:val="1"/>
      <w:numFmt w:val="lowerLetter"/>
      <w:lvlText w:val="%5."/>
      <w:lvlJc w:val="left"/>
      <w:pPr>
        <w:ind w:left="3600" w:hanging="360"/>
      </w:pPr>
    </w:lvl>
    <w:lvl w:ilvl="5" w:tplc="0562F482">
      <w:start w:val="1"/>
      <w:numFmt w:val="lowerRoman"/>
      <w:lvlText w:val="%6."/>
      <w:lvlJc w:val="right"/>
      <w:pPr>
        <w:ind w:left="4320" w:hanging="180"/>
      </w:pPr>
    </w:lvl>
    <w:lvl w:ilvl="6" w:tplc="E41C8362">
      <w:start w:val="1"/>
      <w:numFmt w:val="decimal"/>
      <w:lvlText w:val="%7."/>
      <w:lvlJc w:val="left"/>
      <w:pPr>
        <w:ind w:left="5040" w:hanging="360"/>
      </w:pPr>
    </w:lvl>
    <w:lvl w:ilvl="7" w:tplc="BB0A1416">
      <w:start w:val="1"/>
      <w:numFmt w:val="lowerLetter"/>
      <w:lvlText w:val="%8."/>
      <w:lvlJc w:val="left"/>
      <w:pPr>
        <w:ind w:left="5760" w:hanging="360"/>
      </w:pPr>
    </w:lvl>
    <w:lvl w:ilvl="8" w:tplc="D0EEC776">
      <w:start w:val="1"/>
      <w:numFmt w:val="lowerRoman"/>
      <w:lvlText w:val="%9."/>
      <w:lvlJc w:val="right"/>
      <w:pPr>
        <w:ind w:left="6480" w:hanging="180"/>
      </w:pPr>
    </w:lvl>
  </w:abstractNum>
  <w:abstractNum w:abstractNumId="61" w15:restartNumberingAfterBreak="0">
    <w:nsid w:val="6BD6A1C6"/>
    <w:multiLevelType w:val="hybridMultilevel"/>
    <w:tmpl w:val="40C4EE14"/>
    <w:lvl w:ilvl="0" w:tplc="07D62198">
      <w:start w:val="1"/>
      <w:numFmt w:val="bullet"/>
      <w:lvlText w:val=""/>
      <w:lvlJc w:val="left"/>
      <w:pPr>
        <w:ind w:left="720" w:hanging="360"/>
      </w:pPr>
      <w:rPr>
        <w:rFonts w:ascii="Symbol" w:hAnsi="Symbol" w:hint="default"/>
      </w:rPr>
    </w:lvl>
    <w:lvl w:ilvl="1" w:tplc="30DE1902">
      <w:start w:val="1"/>
      <w:numFmt w:val="bullet"/>
      <w:lvlText w:val="o"/>
      <w:lvlJc w:val="left"/>
      <w:pPr>
        <w:ind w:left="1440" w:hanging="360"/>
      </w:pPr>
      <w:rPr>
        <w:rFonts w:ascii="Courier New" w:hAnsi="Courier New" w:hint="default"/>
      </w:rPr>
    </w:lvl>
    <w:lvl w:ilvl="2" w:tplc="C1DC9B7E">
      <w:start w:val="1"/>
      <w:numFmt w:val="bullet"/>
      <w:lvlText w:val=""/>
      <w:lvlJc w:val="left"/>
      <w:pPr>
        <w:ind w:left="2160" w:hanging="360"/>
      </w:pPr>
      <w:rPr>
        <w:rFonts w:ascii="Wingdings" w:hAnsi="Wingdings" w:hint="default"/>
      </w:rPr>
    </w:lvl>
    <w:lvl w:ilvl="3" w:tplc="DF88DF4E">
      <w:start w:val="1"/>
      <w:numFmt w:val="bullet"/>
      <w:lvlText w:val=""/>
      <w:lvlJc w:val="left"/>
      <w:pPr>
        <w:ind w:left="2880" w:hanging="360"/>
      </w:pPr>
      <w:rPr>
        <w:rFonts w:ascii="Symbol" w:hAnsi="Symbol" w:hint="default"/>
      </w:rPr>
    </w:lvl>
    <w:lvl w:ilvl="4" w:tplc="4314D7B0">
      <w:start w:val="1"/>
      <w:numFmt w:val="bullet"/>
      <w:lvlText w:val="o"/>
      <w:lvlJc w:val="left"/>
      <w:pPr>
        <w:ind w:left="3600" w:hanging="360"/>
      </w:pPr>
      <w:rPr>
        <w:rFonts w:ascii="Courier New" w:hAnsi="Courier New" w:hint="default"/>
      </w:rPr>
    </w:lvl>
    <w:lvl w:ilvl="5" w:tplc="F2205196">
      <w:start w:val="1"/>
      <w:numFmt w:val="bullet"/>
      <w:lvlText w:val=""/>
      <w:lvlJc w:val="left"/>
      <w:pPr>
        <w:ind w:left="4320" w:hanging="360"/>
      </w:pPr>
      <w:rPr>
        <w:rFonts w:ascii="Wingdings" w:hAnsi="Wingdings" w:hint="default"/>
      </w:rPr>
    </w:lvl>
    <w:lvl w:ilvl="6" w:tplc="781E9D88">
      <w:start w:val="1"/>
      <w:numFmt w:val="bullet"/>
      <w:lvlText w:val=""/>
      <w:lvlJc w:val="left"/>
      <w:pPr>
        <w:ind w:left="5040" w:hanging="360"/>
      </w:pPr>
      <w:rPr>
        <w:rFonts w:ascii="Symbol" w:hAnsi="Symbol" w:hint="default"/>
      </w:rPr>
    </w:lvl>
    <w:lvl w:ilvl="7" w:tplc="FC107DB8">
      <w:start w:val="1"/>
      <w:numFmt w:val="bullet"/>
      <w:lvlText w:val="o"/>
      <w:lvlJc w:val="left"/>
      <w:pPr>
        <w:ind w:left="5760" w:hanging="360"/>
      </w:pPr>
      <w:rPr>
        <w:rFonts w:ascii="Courier New" w:hAnsi="Courier New" w:hint="default"/>
      </w:rPr>
    </w:lvl>
    <w:lvl w:ilvl="8" w:tplc="7E285426">
      <w:start w:val="1"/>
      <w:numFmt w:val="bullet"/>
      <w:lvlText w:val=""/>
      <w:lvlJc w:val="left"/>
      <w:pPr>
        <w:ind w:left="6480" w:hanging="360"/>
      </w:pPr>
      <w:rPr>
        <w:rFonts w:ascii="Wingdings" w:hAnsi="Wingdings" w:hint="default"/>
      </w:rPr>
    </w:lvl>
  </w:abstractNum>
  <w:abstractNum w:abstractNumId="62" w15:restartNumberingAfterBreak="0">
    <w:nsid w:val="6DA072B2"/>
    <w:multiLevelType w:val="hybridMultilevel"/>
    <w:tmpl w:val="FFFFFFFF"/>
    <w:lvl w:ilvl="0" w:tplc="193C8ED8">
      <w:start w:val="1"/>
      <w:numFmt w:val="decimal"/>
      <w:lvlText w:val="•"/>
      <w:lvlJc w:val="left"/>
      <w:pPr>
        <w:ind w:left="720" w:hanging="360"/>
      </w:pPr>
    </w:lvl>
    <w:lvl w:ilvl="1" w:tplc="5A98EE54">
      <w:start w:val="1"/>
      <w:numFmt w:val="lowerLetter"/>
      <w:lvlText w:val="%2."/>
      <w:lvlJc w:val="left"/>
      <w:pPr>
        <w:ind w:left="1440" w:hanging="360"/>
      </w:pPr>
    </w:lvl>
    <w:lvl w:ilvl="2" w:tplc="C908D2A4">
      <w:start w:val="1"/>
      <w:numFmt w:val="lowerRoman"/>
      <w:lvlText w:val="%3."/>
      <w:lvlJc w:val="right"/>
      <w:pPr>
        <w:ind w:left="2160" w:hanging="180"/>
      </w:pPr>
    </w:lvl>
    <w:lvl w:ilvl="3" w:tplc="8E6AEC74">
      <w:start w:val="1"/>
      <w:numFmt w:val="decimal"/>
      <w:lvlText w:val="%4."/>
      <w:lvlJc w:val="left"/>
      <w:pPr>
        <w:ind w:left="2880" w:hanging="360"/>
      </w:pPr>
    </w:lvl>
    <w:lvl w:ilvl="4" w:tplc="9DE614C8">
      <w:start w:val="1"/>
      <w:numFmt w:val="lowerLetter"/>
      <w:lvlText w:val="%5."/>
      <w:lvlJc w:val="left"/>
      <w:pPr>
        <w:ind w:left="3600" w:hanging="360"/>
      </w:pPr>
    </w:lvl>
    <w:lvl w:ilvl="5" w:tplc="A76C8DE0">
      <w:start w:val="1"/>
      <w:numFmt w:val="lowerRoman"/>
      <w:lvlText w:val="%6."/>
      <w:lvlJc w:val="right"/>
      <w:pPr>
        <w:ind w:left="4320" w:hanging="180"/>
      </w:pPr>
    </w:lvl>
    <w:lvl w:ilvl="6" w:tplc="71F65D2A">
      <w:start w:val="1"/>
      <w:numFmt w:val="decimal"/>
      <w:lvlText w:val="%7."/>
      <w:lvlJc w:val="left"/>
      <w:pPr>
        <w:ind w:left="5040" w:hanging="360"/>
      </w:pPr>
    </w:lvl>
    <w:lvl w:ilvl="7" w:tplc="88D61F10">
      <w:start w:val="1"/>
      <w:numFmt w:val="lowerLetter"/>
      <w:lvlText w:val="%8."/>
      <w:lvlJc w:val="left"/>
      <w:pPr>
        <w:ind w:left="5760" w:hanging="360"/>
      </w:pPr>
    </w:lvl>
    <w:lvl w:ilvl="8" w:tplc="018A7FB8">
      <w:start w:val="1"/>
      <w:numFmt w:val="lowerRoman"/>
      <w:lvlText w:val="%9."/>
      <w:lvlJc w:val="right"/>
      <w:pPr>
        <w:ind w:left="6480" w:hanging="180"/>
      </w:pPr>
    </w:lvl>
  </w:abstractNum>
  <w:abstractNum w:abstractNumId="63" w15:restartNumberingAfterBreak="0">
    <w:nsid w:val="6E621C4A"/>
    <w:multiLevelType w:val="hybridMultilevel"/>
    <w:tmpl w:val="CE9605EC"/>
    <w:lvl w:ilvl="0" w:tplc="86505166">
      <w:start w:val="1"/>
      <w:numFmt w:val="decimal"/>
      <w:lvlText w:val="%1."/>
      <w:lvlJc w:val="left"/>
      <w:pPr>
        <w:ind w:left="720" w:hanging="360"/>
      </w:pPr>
    </w:lvl>
    <w:lvl w:ilvl="1" w:tplc="48123F8A">
      <w:start w:val="1"/>
      <w:numFmt w:val="lowerLetter"/>
      <w:lvlText w:val="%2."/>
      <w:lvlJc w:val="left"/>
      <w:pPr>
        <w:ind w:left="1440" w:hanging="360"/>
      </w:pPr>
    </w:lvl>
    <w:lvl w:ilvl="2" w:tplc="F51863FA">
      <w:start w:val="1"/>
      <w:numFmt w:val="lowerRoman"/>
      <w:lvlText w:val="%3."/>
      <w:lvlJc w:val="right"/>
      <w:pPr>
        <w:ind w:left="2160" w:hanging="180"/>
      </w:pPr>
    </w:lvl>
    <w:lvl w:ilvl="3" w:tplc="E23E1BF8">
      <w:start w:val="1"/>
      <w:numFmt w:val="decimal"/>
      <w:lvlText w:val="%4."/>
      <w:lvlJc w:val="left"/>
      <w:pPr>
        <w:ind w:left="2880" w:hanging="360"/>
      </w:pPr>
    </w:lvl>
    <w:lvl w:ilvl="4" w:tplc="3DA8DF4A">
      <w:start w:val="1"/>
      <w:numFmt w:val="lowerLetter"/>
      <w:lvlText w:val="%5."/>
      <w:lvlJc w:val="left"/>
      <w:pPr>
        <w:ind w:left="3600" w:hanging="360"/>
      </w:pPr>
    </w:lvl>
    <w:lvl w:ilvl="5" w:tplc="BD4A3230">
      <w:start w:val="1"/>
      <w:numFmt w:val="lowerRoman"/>
      <w:lvlText w:val="%6."/>
      <w:lvlJc w:val="right"/>
      <w:pPr>
        <w:ind w:left="4320" w:hanging="180"/>
      </w:pPr>
    </w:lvl>
    <w:lvl w:ilvl="6" w:tplc="E6909FC6">
      <w:start w:val="1"/>
      <w:numFmt w:val="decimal"/>
      <w:lvlText w:val="%7."/>
      <w:lvlJc w:val="left"/>
      <w:pPr>
        <w:ind w:left="5040" w:hanging="360"/>
      </w:pPr>
    </w:lvl>
    <w:lvl w:ilvl="7" w:tplc="0E8EB9E6">
      <w:start w:val="1"/>
      <w:numFmt w:val="lowerLetter"/>
      <w:lvlText w:val="%8."/>
      <w:lvlJc w:val="left"/>
      <w:pPr>
        <w:ind w:left="5760" w:hanging="360"/>
      </w:pPr>
    </w:lvl>
    <w:lvl w:ilvl="8" w:tplc="1B025B94">
      <w:start w:val="1"/>
      <w:numFmt w:val="lowerRoman"/>
      <w:lvlText w:val="%9."/>
      <w:lvlJc w:val="right"/>
      <w:pPr>
        <w:ind w:left="6480" w:hanging="180"/>
      </w:pPr>
    </w:lvl>
  </w:abstractNum>
  <w:abstractNum w:abstractNumId="64" w15:restartNumberingAfterBreak="0">
    <w:nsid w:val="7363B516"/>
    <w:multiLevelType w:val="hybridMultilevel"/>
    <w:tmpl w:val="FFFFFFFF"/>
    <w:lvl w:ilvl="0" w:tplc="BB8EDEAA">
      <w:start w:val="1"/>
      <w:numFmt w:val="decimal"/>
      <w:lvlText w:val="•"/>
      <w:lvlJc w:val="left"/>
      <w:pPr>
        <w:ind w:left="720" w:hanging="360"/>
      </w:pPr>
    </w:lvl>
    <w:lvl w:ilvl="1" w:tplc="BC545CAA">
      <w:start w:val="1"/>
      <w:numFmt w:val="lowerLetter"/>
      <w:lvlText w:val="%2."/>
      <w:lvlJc w:val="left"/>
      <w:pPr>
        <w:ind w:left="1440" w:hanging="360"/>
      </w:pPr>
    </w:lvl>
    <w:lvl w:ilvl="2" w:tplc="7636719C">
      <w:start w:val="1"/>
      <w:numFmt w:val="lowerRoman"/>
      <w:lvlText w:val="%3."/>
      <w:lvlJc w:val="right"/>
      <w:pPr>
        <w:ind w:left="2160" w:hanging="180"/>
      </w:pPr>
    </w:lvl>
    <w:lvl w:ilvl="3" w:tplc="05F4A342">
      <w:start w:val="1"/>
      <w:numFmt w:val="decimal"/>
      <w:lvlText w:val="%4."/>
      <w:lvlJc w:val="left"/>
      <w:pPr>
        <w:ind w:left="2880" w:hanging="360"/>
      </w:pPr>
    </w:lvl>
    <w:lvl w:ilvl="4" w:tplc="95C8ABD4">
      <w:start w:val="1"/>
      <w:numFmt w:val="lowerLetter"/>
      <w:lvlText w:val="%5."/>
      <w:lvlJc w:val="left"/>
      <w:pPr>
        <w:ind w:left="3600" w:hanging="360"/>
      </w:pPr>
    </w:lvl>
    <w:lvl w:ilvl="5" w:tplc="6ECA962C">
      <w:start w:val="1"/>
      <w:numFmt w:val="lowerRoman"/>
      <w:lvlText w:val="%6."/>
      <w:lvlJc w:val="right"/>
      <w:pPr>
        <w:ind w:left="4320" w:hanging="180"/>
      </w:pPr>
    </w:lvl>
    <w:lvl w:ilvl="6" w:tplc="A828BAA4">
      <w:start w:val="1"/>
      <w:numFmt w:val="decimal"/>
      <w:lvlText w:val="%7."/>
      <w:lvlJc w:val="left"/>
      <w:pPr>
        <w:ind w:left="5040" w:hanging="360"/>
      </w:pPr>
    </w:lvl>
    <w:lvl w:ilvl="7" w:tplc="C8DEA566">
      <w:start w:val="1"/>
      <w:numFmt w:val="lowerLetter"/>
      <w:lvlText w:val="%8."/>
      <w:lvlJc w:val="left"/>
      <w:pPr>
        <w:ind w:left="5760" w:hanging="360"/>
      </w:pPr>
    </w:lvl>
    <w:lvl w:ilvl="8" w:tplc="DC926172">
      <w:start w:val="1"/>
      <w:numFmt w:val="lowerRoman"/>
      <w:lvlText w:val="%9."/>
      <w:lvlJc w:val="right"/>
      <w:pPr>
        <w:ind w:left="6480" w:hanging="180"/>
      </w:pPr>
    </w:lvl>
  </w:abstractNum>
  <w:abstractNum w:abstractNumId="65" w15:restartNumberingAfterBreak="0">
    <w:nsid w:val="7364230B"/>
    <w:multiLevelType w:val="hybridMultilevel"/>
    <w:tmpl w:val="FFFFFFFF"/>
    <w:lvl w:ilvl="0" w:tplc="FA5C2296">
      <w:start w:val="1"/>
      <w:numFmt w:val="decimal"/>
      <w:lvlText w:val="•"/>
      <w:lvlJc w:val="left"/>
      <w:pPr>
        <w:ind w:left="720" w:hanging="360"/>
      </w:pPr>
    </w:lvl>
    <w:lvl w:ilvl="1" w:tplc="2AD44D46">
      <w:start w:val="1"/>
      <w:numFmt w:val="lowerLetter"/>
      <w:lvlText w:val="%2."/>
      <w:lvlJc w:val="left"/>
      <w:pPr>
        <w:ind w:left="1440" w:hanging="360"/>
      </w:pPr>
    </w:lvl>
    <w:lvl w:ilvl="2" w:tplc="D6287484">
      <w:start w:val="1"/>
      <w:numFmt w:val="lowerRoman"/>
      <w:lvlText w:val="%3."/>
      <w:lvlJc w:val="right"/>
      <w:pPr>
        <w:ind w:left="2160" w:hanging="180"/>
      </w:pPr>
    </w:lvl>
    <w:lvl w:ilvl="3" w:tplc="7584DA34">
      <w:start w:val="1"/>
      <w:numFmt w:val="decimal"/>
      <w:lvlText w:val="%4."/>
      <w:lvlJc w:val="left"/>
      <w:pPr>
        <w:ind w:left="2880" w:hanging="360"/>
      </w:pPr>
    </w:lvl>
    <w:lvl w:ilvl="4" w:tplc="800CADF6">
      <w:start w:val="1"/>
      <w:numFmt w:val="lowerLetter"/>
      <w:lvlText w:val="%5."/>
      <w:lvlJc w:val="left"/>
      <w:pPr>
        <w:ind w:left="3600" w:hanging="360"/>
      </w:pPr>
    </w:lvl>
    <w:lvl w:ilvl="5" w:tplc="44223FBC">
      <w:start w:val="1"/>
      <w:numFmt w:val="lowerRoman"/>
      <w:lvlText w:val="%6."/>
      <w:lvlJc w:val="right"/>
      <w:pPr>
        <w:ind w:left="4320" w:hanging="180"/>
      </w:pPr>
    </w:lvl>
    <w:lvl w:ilvl="6" w:tplc="8F7C3060">
      <w:start w:val="1"/>
      <w:numFmt w:val="decimal"/>
      <w:lvlText w:val="%7."/>
      <w:lvlJc w:val="left"/>
      <w:pPr>
        <w:ind w:left="5040" w:hanging="360"/>
      </w:pPr>
    </w:lvl>
    <w:lvl w:ilvl="7" w:tplc="205A6A8A">
      <w:start w:val="1"/>
      <w:numFmt w:val="lowerLetter"/>
      <w:lvlText w:val="%8."/>
      <w:lvlJc w:val="left"/>
      <w:pPr>
        <w:ind w:left="5760" w:hanging="360"/>
      </w:pPr>
    </w:lvl>
    <w:lvl w:ilvl="8" w:tplc="8E90B914">
      <w:start w:val="1"/>
      <w:numFmt w:val="lowerRoman"/>
      <w:lvlText w:val="%9."/>
      <w:lvlJc w:val="right"/>
      <w:pPr>
        <w:ind w:left="6480" w:hanging="180"/>
      </w:pPr>
    </w:lvl>
  </w:abstractNum>
  <w:abstractNum w:abstractNumId="66" w15:restartNumberingAfterBreak="0">
    <w:nsid w:val="74828CA2"/>
    <w:multiLevelType w:val="hybridMultilevel"/>
    <w:tmpl w:val="FFFFFFFF"/>
    <w:lvl w:ilvl="0" w:tplc="5D4CC3EE">
      <w:start w:val="1"/>
      <w:numFmt w:val="decimal"/>
      <w:lvlText w:val="•"/>
      <w:lvlJc w:val="left"/>
      <w:pPr>
        <w:ind w:left="720" w:hanging="360"/>
      </w:pPr>
    </w:lvl>
    <w:lvl w:ilvl="1" w:tplc="17EC04A8">
      <w:start w:val="1"/>
      <w:numFmt w:val="lowerLetter"/>
      <w:lvlText w:val="%2."/>
      <w:lvlJc w:val="left"/>
      <w:pPr>
        <w:ind w:left="1440" w:hanging="360"/>
      </w:pPr>
    </w:lvl>
    <w:lvl w:ilvl="2" w:tplc="1FB0E49A">
      <w:start w:val="1"/>
      <w:numFmt w:val="lowerRoman"/>
      <w:lvlText w:val="%3."/>
      <w:lvlJc w:val="right"/>
      <w:pPr>
        <w:ind w:left="2160" w:hanging="180"/>
      </w:pPr>
    </w:lvl>
    <w:lvl w:ilvl="3" w:tplc="6D62D0C6">
      <w:start w:val="1"/>
      <w:numFmt w:val="decimal"/>
      <w:lvlText w:val="%4."/>
      <w:lvlJc w:val="left"/>
      <w:pPr>
        <w:ind w:left="2880" w:hanging="360"/>
      </w:pPr>
    </w:lvl>
    <w:lvl w:ilvl="4" w:tplc="F14EF376">
      <w:start w:val="1"/>
      <w:numFmt w:val="lowerLetter"/>
      <w:lvlText w:val="%5."/>
      <w:lvlJc w:val="left"/>
      <w:pPr>
        <w:ind w:left="3600" w:hanging="360"/>
      </w:pPr>
    </w:lvl>
    <w:lvl w:ilvl="5" w:tplc="ABF0A09C">
      <w:start w:val="1"/>
      <w:numFmt w:val="lowerRoman"/>
      <w:lvlText w:val="%6."/>
      <w:lvlJc w:val="right"/>
      <w:pPr>
        <w:ind w:left="4320" w:hanging="180"/>
      </w:pPr>
    </w:lvl>
    <w:lvl w:ilvl="6" w:tplc="E9A27298">
      <w:start w:val="1"/>
      <w:numFmt w:val="decimal"/>
      <w:lvlText w:val="%7."/>
      <w:lvlJc w:val="left"/>
      <w:pPr>
        <w:ind w:left="5040" w:hanging="360"/>
      </w:pPr>
    </w:lvl>
    <w:lvl w:ilvl="7" w:tplc="D61C9174">
      <w:start w:val="1"/>
      <w:numFmt w:val="lowerLetter"/>
      <w:lvlText w:val="%8."/>
      <w:lvlJc w:val="left"/>
      <w:pPr>
        <w:ind w:left="5760" w:hanging="360"/>
      </w:pPr>
    </w:lvl>
    <w:lvl w:ilvl="8" w:tplc="ADBCAB34">
      <w:start w:val="1"/>
      <w:numFmt w:val="lowerRoman"/>
      <w:lvlText w:val="%9."/>
      <w:lvlJc w:val="right"/>
      <w:pPr>
        <w:ind w:left="6480" w:hanging="180"/>
      </w:pPr>
    </w:lvl>
  </w:abstractNum>
  <w:abstractNum w:abstractNumId="67" w15:restartNumberingAfterBreak="0">
    <w:nsid w:val="7540C84C"/>
    <w:multiLevelType w:val="hybridMultilevel"/>
    <w:tmpl w:val="FFFFFFFF"/>
    <w:lvl w:ilvl="0" w:tplc="DC0E905A">
      <w:start w:val="1"/>
      <w:numFmt w:val="decimal"/>
      <w:lvlText w:val="•"/>
      <w:lvlJc w:val="left"/>
      <w:pPr>
        <w:ind w:left="720" w:hanging="360"/>
      </w:pPr>
    </w:lvl>
    <w:lvl w:ilvl="1" w:tplc="72E678CE">
      <w:start w:val="1"/>
      <w:numFmt w:val="lowerLetter"/>
      <w:lvlText w:val="%2."/>
      <w:lvlJc w:val="left"/>
      <w:pPr>
        <w:ind w:left="1440" w:hanging="360"/>
      </w:pPr>
    </w:lvl>
    <w:lvl w:ilvl="2" w:tplc="EFB820F4">
      <w:start w:val="1"/>
      <w:numFmt w:val="lowerRoman"/>
      <w:lvlText w:val="%3."/>
      <w:lvlJc w:val="right"/>
      <w:pPr>
        <w:ind w:left="2160" w:hanging="180"/>
      </w:pPr>
    </w:lvl>
    <w:lvl w:ilvl="3" w:tplc="7EBC7EEA">
      <w:start w:val="1"/>
      <w:numFmt w:val="decimal"/>
      <w:lvlText w:val="%4."/>
      <w:lvlJc w:val="left"/>
      <w:pPr>
        <w:ind w:left="2880" w:hanging="360"/>
      </w:pPr>
    </w:lvl>
    <w:lvl w:ilvl="4" w:tplc="775A5B2A">
      <w:start w:val="1"/>
      <w:numFmt w:val="lowerLetter"/>
      <w:lvlText w:val="%5."/>
      <w:lvlJc w:val="left"/>
      <w:pPr>
        <w:ind w:left="3600" w:hanging="360"/>
      </w:pPr>
    </w:lvl>
    <w:lvl w:ilvl="5" w:tplc="F752BE50">
      <w:start w:val="1"/>
      <w:numFmt w:val="lowerRoman"/>
      <w:lvlText w:val="%6."/>
      <w:lvlJc w:val="right"/>
      <w:pPr>
        <w:ind w:left="4320" w:hanging="180"/>
      </w:pPr>
    </w:lvl>
    <w:lvl w:ilvl="6" w:tplc="AD528D2E">
      <w:start w:val="1"/>
      <w:numFmt w:val="decimal"/>
      <w:lvlText w:val="%7."/>
      <w:lvlJc w:val="left"/>
      <w:pPr>
        <w:ind w:left="5040" w:hanging="360"/>
      </w:pPr>
    </w:lvl>
    <w:lvl w:ilvl="7" w:tplc="941C88B2">
      <w:start w:val="1"/>
      <w:numFmt w:val="lowerLetter"/>
      <w:lvlText w:val="%8."/>
      <w:lvlJc w:val="left"/>
      <w:pPr>
        <w:ind w:left="5760" w:hanging="360"/>
      </w:pPr>
    </w:lvl>
    <w:lvl w:ilvl="8" w:tplc="8B608BCC">
      <w:start w:val="1"/>
      <w:numFmt w:val="lowerRoman"/>
      <w:lvlText w:val="%9."/>
      <w:lvlJc w:val="right"/>
      <w:pPr>
        <w:ind w:left="6480" w:hanging="180"/>
      </w:pPr>
    </w:lvl>
  </w:abstractNum>
  <w:abstractNum w:abstractNumId="68" w15:restartNumberingAfterBreak="0">
    <w:nsid w:val="76D934D4"/>
    <w:multiLevelType w:val="hybridMultilevel"/>
    <w:tmpl w:val="FFFFFFFF"/>
    <w:lvl w:ilvl="0" w:tplc="584A6ADE">
      <w:start w:val="1"/>
      <w:numFmt w:val="decimal"/>
      <w:lvlText w:val="•"/>
      <w:lvlJc w:val="left"/>
      <w:pPr>
        <w:ind w:left="720" w:hanging="360"/>
      </w:pPr>
    </w:lvl>
    <w:lvl w:ilvl="1" w:tplc="5F245B6A">
      <w:start w:val="1"/>
      <w:numFmt w:val="lowerLetter"/>
      <w:lvlText w:val="%2."/>
      <w:lvlJc w:val="left"/>
      <w:pPr>
        <w:ind w:left="1440" w:hanging="360"/>
      </w:pPr>
    </w:lvl>
    <w:lvl w:ilvl="2" w:tplc="483CAABA">
      <w:start w:val="1"/>
      <w:numFmt w:val="lowerRoman"/>
      <w:lvlText w:val="%3."/>
      <w:lvlJc w:val="right"/>
      <w:pPr>
        <w:ind w:left="2160" w:hanging="180"/>
      </w:pPr>
    </w:lvl>
    <w:lvl w:ilvl="3" w:tplc="345ABC04">
      <w:start w:val="1"/>
      <w:numFmt w:val="decimal"/>
      <w:lvlText w:val="%4."/>
      <w:lvlJc w:val="left"/>
      <w:pPr>
        <w:ind w:left="2880" w:hanging="360"/>
      </w:pPr>
    </w:lvl>
    <w:lvl w:ilvl="4" w:tplc="752A4BA6">
      <w:start w:val="1"/>
      <w:numFmt w:val="lowerLetter"/>
      <w:lvlText w:val="%5."/>
      <w:lvlJc w:val="left"/>
      <w:pPr>
        <w:ind w:left="3600" w:hanging="360"/>
      </w:pPr>
    </w:lvl>
    <w:lvl w:ilvl="5" w:tplc="75D867BC">
      <w:start w:val="1"/>
      <w:numFmt w:val="lowerRoman"/>
      <w:lvlText w:val="%6."/>
      <w:lvlJc w:val="right"/>
      <w:pPr>
        <w:ind w:left="4320" w:hanging="180"/>
      </w:pPr>
    </w:lvl>
    <w:lvl w:ilvl="6" w:tplc="0B4E063C">
      <w:start w:val="1"/>
      <w:numFmt w:val="decimal"/>
      <w:lvlText w:val="%7."/>
      <w:lvlJc w:val="left"/>
      <w:pPr>
        <w:ind w:left="5040" w:hanging="360"/>
      </w:pPr>
    </w:lvl>
    <w:lvl w:ilvl="7" w:tplc="7240722A">
      <w:start w:val="1"/>
      <w:numFmt w:val="lowerLetter"/>
      <w:lvlText w:val="%8."/>
      <w:lvlJc w:val="left"/>
      <w:pPr>
        <w:ind w:left="5760" w:hanging="360"/>
      </w:pPr>
    </w:lvl>
    <w:lvl w:ilvl="8" w:tplc="1DBC00A2">
      <w:start w:val="1"/>
      <w:numFmt w:val="lowerRoman"/>
      <w:lvlText w:val="%9."/>
      <w:lvlJc w:val="right"/>
      <w:pPr>
        <w:ind w:left="6480" w:hanging="180"/>
      </w:pPr>
    </w:lvl>
  </w:abstractNum>
  <w:abstractNum w:abstractNumId="69" w15:restartNumberingAfterBreak="0">
    <w:nsid w:val="784E5725"/>
    <w:multiLevelType w:val="hybridMultilevel"/>
    <w:tmpl w:val="FFFFFFFF"/>
    <w:lvl w:ilvl="0" w:tplc="A8C630CC">
      <w:start w:val="1"/>
      <w:numFmt w:val="decimal"/>
      <w:lvlText w:val="•"/>
      <w:lvlJc w:val="left"/>
      <w:pPr>
        <w:ind w:left="720" w:hanging="360"/>
      </w:pPr>
    </w:lvl>
    <w:lvl w:ilvl="1" w:tplc="4AE80C76">
      <w:start w:val="1"/>
      <w:numFmt w:val="lowerLetter"/>
      <w:lvlText w:val="%2."/>
      <w:lvlJc w:val="left"/>
      <w:pPr>
        <w:ind w:left="1440" w:hanging="360"/>
      </w:pPr>
    </w:lvl>
    <w:lvl w:ilvl="2" w:tplc="5BC862EC">
      <w:start w:val="1"/>
      <w:numFmt w:val="lowerRoman"/>
      <w:lvlText w:val="%3."/>
      <w:lvlJc w:val="right"/>
      <w:pPr>
        <w:ind w:left="2160" w:hanging="180"/>
      </w:pPr>
    </w:lvl>
    <w:lvl w:ilvl="3" w:tplc="7D4C63CC">
      <w:start w:val="1"/>
      <w:numFmt w:val="decimal"/>
      <w:lvlText w:val="%4."/>
      <w:lvlJc w:val="left"/>
      <w:pPr>
        <w:ind w:left="2880" w:hanging="360"/>
      </w:pPr>
    </w:lvl>
    <w:lvl w:ilvl="4" w:tplc="0882D468">
      <w:start w:val="1"/>
      <w:numFmt w:val="lowerLetter"/>
      <w:lvlText w:val="%5."/>
      <w:lvlJc w:val="left"/>
      <w:pPr>
        <w:ind w:left="3600" w:hanging="360"/>
      </w:pPr>
    </w:lvl>
    <w:lvl w:ilvl="5" w:tplc="390AA5DA">
      <w:start w:val="1"/>
      <w:numFmt w:val="lowerRoman"/>
      <w:lvlText w:val="%6."/>
      <w:lvlJc w:val="right"/>
      <w:pPr>
        <w:ind w:left="4320" w:hanging="180"/>
      </w:pPr>
    </w:lvl>
    <w:lvl w:ilvl="6" w:tplc="4636ED7A">
      <w:start w:val="1"/>
      <w:numFmt w:val="decimal"/>
      <w:lvlText w:val="%7."/>
      <w:lvlJc w:val="left"/>
      <w:pPr>
        <w:ind w:left="5040" w:hanging="360"/>
      </w:pPr>
    </w:lvl>
    <w:lvl w:ilvl="7" w:tplc="1FAA2752">
      <w:start w:val="1"/>
      <w:numFmt w:val="lowerLetter"/>
      <w:lvlText w:val="%8."/>
      <w:lvlJc w:val="left"/>
      <w:pPr>
        <w:ind w:left="5760" w:hanging="360"/>
      </w:pPr>
    </w:lvl>
    <w:lvl w:ilvl="8" w:tplc="CB843586">
      <w:start w:val="1"/>
      <w:numFmt w:val="lowerRoman"/>
      <w:lvlText w:val="%9."/>
      <w:lvlJc w:val="right"/>
      <w:pPr>
        <w:ind w:left="6480" w:hanging="180"/>
      </w:pPr>
    </w:lvl>
  </w:abstractNum>
  <w:abstractNum w:abstractNumId="70" w15:restartNumberingAfterBreak="0">
    <w:nsid w:val="7960A0CD"/>
    <w:multiLevelType w:val="hybridMultilevel"/>
    <w:tmpl w:val="18B686EE"/>
    <w:lvl w:ilvl="0" w:tplc="E61C455E">
      <w:start w:val="1"/>
      <w:numFmt w:val="decimal"/>
      <w:lvlText w:val="%1."/>
      <w:lvlJc w:val="left"/>
      <w:pPr>
        <w:ind w:left="720" w:hanging="360"/>
      </w:pPr>
    </w:lvl>
    <w:lvl w:ilvl="1" w:tplc="8028091E">
      <w:start w:val="1"/>
      <w:numFmt w:val="lowerLetter"/>
      <w:lvlText w:val="%2."/>
      <w:lvlJc w:val="left"/>
      <w:pPr>
        <w:ind w:left="1440" w:hanging="360"/>
      </w:pPr>
    </w:lvl>
    <w:lvl w:ilvl="2" w:tplc="30DE2B34">
      <w:start w:val="1"/>
      <w:numFmt w:val="lowerRoman"/>
      <w:lvlText w:val="%3."/>
      <w:lvlJc w:val="right"/>
      <w:pPr>
        <w:ind w:left="2160" w:hanging="180"/>
      </w:pPr>
    </w:lvl>
    <w:lvl w:ilvl="3" w:tplc="EC88CAC4">
      <w:start w:val="1"/>
      <w:numFmt w:val="decimal"/>
      <w:lvlText w:val="%4."/>
      <w:lvlJc w:val="left"/>
      <w:pPr>
        <w:ind w:left="2880" w:hanging="360"/>
      </w:pPr>
    </w:lvl>
    <w:lvl w:ilvl="4" w:tplc="72583B96">
      <w:start w:val="1"/>
      <w:numFmt w:val="lowerLetter"/>
      <w:lvlText w:val="%5."/>
      <w:lvlJc w:val="left"/>
      <w:pPr>
        <w:ind w:left="3600" w:hanging="360"/>
      </w:pPr>
    </w:lvl>
    <w:lvl w:ilvl="5" w:tplc="457C3B1C">
      <w:start w:val="1"/>
      <w:numFmt w:val="lowerRoman"/>
      <w:lvlText w:val="%6."/>
      <w:lvlJc w:val="right"/>
      <w:pPr>
        <w:ind w:left="4320" w:hanging="180"/>
      </w:pPr>
    </w:lvl>
    <w:lvl w:ilvl="6" w:tplc="2F728746">
      <w:start w:val="1"/>
      <w:numFmt w:val="decimal"/>
      <w:lvlText w:val="%7."/>
      <w:lvlJc w:val="left"/>
      <w:pPr>
        <w:ind w:left="5040" w:hanging="360"/>
      </w:pPr>
    </w:lvl>
    <w:lvl w:ilvl="7" w:tplc="ED8A5670">
      <w:start w:val="1"/>
      <w:numFmt w:val="lowerLetter"/>
      <w:lvlText w:val="%8."/>
      <w:lvlJc w:val="left"/>
      <w:pPr>
        <w:ind w:left="5760" w:hanging="360"/>
      </w:pPr>
    </w:lvl>
    <w:lvl w:ilvl="8" w:tplc="666497B0">
      <w:start w:val="1"/>
      <w:numFmt w:val="lowerRoman"/>
      <w:lvlText w:val="%9."/>
      <w:lvlJc w:val="right"/>
      <w:pPr>
        <w:ind w:left="6480" w:hanging="180"/>
      </w:pPr>
    </w:lvl>
  </w:abstractNum>
  <w:abstractNum w:abstractNumId="71" w15:restartNumberingAfterBreak="0">
    <w:nsid w:val="79DB8EAC"/>
    <w:multiLevelType w:val="hybridMultilevel"/>
    <w:tmpl w:val="FFFFFFFF"/>
    <w:lvl w:ilvl="0" w:tplc="5B6A4826">
      <w:start w:val="1"/>
      <w:numFmt w:val="decimal"/>
      <w:lvlText w:val="•"/>
      <w:lvlJc w:val="left"/>
      <w:pPr>
        <w:ind w:left="720" w:hanging="360"/>
      </w:pPr>
    </w:lvl>
    <w:lvl w:ilvl="1" w:tplc="5E9E3EF2">
      <w:start w:val="1"/>
      <w:numFmt w:val="lowerLetter"/>
      <w:lvlText w:val="%2."/>
      <w:lvlJc w:val="left"/>
      <w:pPr>
        <w:ind w:left="1440" w:hanging="360"/>
      </w:pPr>
    </w:lvl>
    <w:lvl w:ilvl="2" w:tplc="3A24051E">
      <w:start w:val="1"/>
      <w:numFmt w:val="lowerRoman"/>
      <w:lvlText w:val="%3."/>
      <w:lvlJc w:val="right"/>
      <w:pPr>
        <w:ind w:left="2160" w:hanging="180"/>
      </w:pPr>
    </w:lvl>
    <w:lvl w:ilvl="3" w:tplc="BDF4F04C">
      <w:start w:val="1"/>
      <w:numFmt w:val="decimal"/>
      <w:lvlText w:val="%4."/>
      <w:lvlJc w:val="left"/>
      <w:pPr>
        <w:ind w:left="2880" w:hanging="360"/>
      </w:pPr>
    </w:lvl>
    <w:lvl w:ilvl="4" w:tplc="3488C238">
      <w:start w:val="1"/>
      <w:numFmt w:val="lowerLetter"/>
      <w:lvlText w:val="%5."/>
      <w:lvlJc w:val="left"/>
      <w:pPr>
        <w:ind w:left="3600" w:hanging="360"/>
      </w:pPr>
    </w:lvl>
    <w:lvl w:ilvl="5" w:tplc="69D8DCB6">
      <w:start w:val="1"/>
      <w:numFmt w:val="lowerRoman"/>
      <w:lvlText w:val="%6."/>
      <w:lvlJc w:val="right"/>
      <w:pPr>
        <w:ind w:left="4320" w:hanging="180"/>
      </w:pPr>
    </w:lvl>
    <w:lvl w:ilvl="6" w:tplc="CF34955A">
      <w:start w:val="1"/>
      <w:numFmt w:val="decimal"/>
      <w:lvlText w:val="%7."/>
      <w:lvlJc w:val="left"/>
      <w:pPr>
        <w:ind w:left="5040" w:hanging="360"/>
      </w:pPr>
    </w:lvl>
    <w:lvl w:ilvl="7" w:tplc="4522A912">
      <w:start w:val="1"/>
      <w:numFmt w:val="lowerLetter"/>
      <w:lvlText w:val="%8."/>
      <w:lvlJc w:val="left"/>
      <w:pPr>
        <w:ind w:left="5760" w:hanging="360"/>
      </w:pPr>
    </w:lvl>
    <w:lvl w:ilvl="8" w:tplc="8C5E804E">
      <w:start w:val="1"/>
      <w:numFmt w:val="lowerRoman"/>
      <w:lvlText w:val="%9."/>
      <w:lvlJc w:val="right"/>
      <w:pPr>
        <w:ind w:left="6480" w:hanging="180"/>
      </w:pPr>
    </w:lvl>
  </w:abstractNum>
  <w:abstractNum w:abstractNumId="72" w15:restartNumberingAfterBreak="0">
    <w:nsid w:val="7A02C2D4"/>
    <w:multiLevelType w:val="hybridMultilevel"/>
    <w:tmpl w:val="FFFFFFFF"/>
    <w:lvl w:ilvl="0" w:tplc="2418F88A">
      <w:start w:val="1"/>
      <w:numFmt w:val="decimal"/>
      <w:lvlText w:val="•"/>
      <w:lvlJc w:val="left"/>
      <w:pPr>
        <w:ind w:left="720" w:hanging="360"/>
      </w:pPr>
    </w:lvl>
    <w:lvl w:ilvl="1" w:tplc="4C5E41DE">
      <w:start w:val="1"/>
      <w:numFmt w:val="lowerLetter"/>
      <w:lvlText w:val="%2."/>
      <w:lvlJc w:val="left"/>
      <w:pPr>
        <w:ind w:left="1440" w:hanging="360"/>
      </w:pPr>
    </w:lvl>
    <w:lvl w:ilvl="2" w:tplc="5622B7F6">
      <w:start w:val="1"/>
      <w:numFmt w:val="lowerRoman"/>
      <w:lvlText w:val="%3."/>
      <w:lvlJc w:val="right"/>
      <w:pPr>
        <w:ind w:left="2160" w:hanging="180"/>
      </w:pPr>
    </w:lvl>
    <w:lvl w:ilvl="3" w:tplc="FCAA8DA2">
      <w:start w:val="1"/>
      <w:numFmt w:val="decimal"/>
      <w:lvlText w:val="%4."/>
      <w:lvlJc w:val="left"/>
      <w:pPr>
        <w:ind w:left="2880" w:hanging="360"/>
      </w:pPr>
    </w:lvl>
    <w:lvl w:ilvl="4" w:tplc="14A66CD0">
      <w:start w:val="1"/>
      <w:numFmt w:val="lowerLetter"/>
      <w:lvlText w:val="%5."/>
      <w:lvlJc w:val="left"/>
      <w:pPr>
        <w:ind w:left="3600" w:hanging="360"/>
      </w:pPr>
    </w:lvl>
    <w:lvl w:ilvl="5" w:tplc="D042EF7A">
      <w:start w:val="1"/>
      <w:numFmt w:val="lowerRoman"/>
      <w:lvlText w:val="%6."/>
      <w:lvlJc w:val="right"/>
      <w:pPr>
        <w:ind w:left="4320" w:hanging="180"/>
      </w:pPr>
    </w:lvl>
    <w:lvl w:ilvl="6" w:tplc="C4F22A80">
      <w:start w:val="1"/>
      <w:numFmt w:val="decimal"/>
      <w:lvlText w:val="%7."/>
      <w:lvlJc w:val="left"/>
      <w:pPr>
        <w:ind w:left="5040" w:hanging="360"/>
      </w:pPr>
    </w:lvl>
    <w:lvl w:ilvl="7" w:tplc="BB508C9A">
      <w:start w:val="1"/>
      <w:numFmt w:val="lowerLetter"/>
      <w:lvlText w:val="%8."/>
      <w:lvlJc w:val="left"/>
      <w:pPr>
        <w:ind w:left="5760" w:hanging="360"/>
      </w:pPr>
    </w:lvl>
    <w:lvl w:ilvl="8" w:tplc="97924670">
      <w:start w:val="1"/>
      <w:numFmt w:val="lowerRoman"/>
      <w:lvlText w:val="%9."/>
      <w:lvlJc w:val="right"/>
      <w:pPr>
        <w:ind w:left="6480" w:hanging="180"/>
      </w:pPr>
    </w:lvl>
  </w:abstractNum>
  <w:abstractNum w:abstractNumId="73" w15:restartNumberingAfterBreak="0">
    <w:nsid w:val="7A48E35F"/>
    <w:multiLevelType w:val="hybridMultilevel"/>
    <w:tmpl w:val="FFFFFFFF"/>
    <w:lvl w:ilvl="0" w:tplc="FBBC28C0">
      <w:start w:val="1"/>
      <w:numFmt w:val="decimal"/>
      <w:lvlText w:val="•"/>
      <w:lvlJc w:val="left"/>
      <w:pPr>
        <w:ind w:left="720" w:hanging="360"/>
      </w:pPr>
    </w:lvl>
    <w:lvl w:ilvl="1" w:tplc="9FC27730">
      <w:start w:val="1"/>
      <w:numFmt w:val="lowerLetter"/>
      <w:lvlText w:val="%2."/>
      <w:lvlJc w:val="left"/>
      <w:pPr>
        <w:ind w:left="1440" w:hanging="360"/>
      </w:pPr>
    </w:lvl>
    <w:lvl w:ilvl="2" w:tplc="FD94C61A">
      <w:start w:val="1"/>
      <w:numFmt w:val="lowerRoman"/>
      <w:lvlText w:val="%3."/>
      <w:lvlJc w:val="right"/>
      <w:pPr>
        <w:ind w:left="2160" w:hanging="180"/>
      </w:pPr>
    </w:lvl>
    <w:lvl w:ilvl="3" w:tplc="4BB00EEE">
      <w:start w:val="1"/>
      <w:numFmt w:val="decimal"/>
      <w:lvlText w:val="%4."/>
      <w:lvlJc w:val="left"/>
      <w:pPr>
        <w:ind w:left="2880" w:hanging="360"/>
      </w:pPr>
    </w:lvl>
    <w:lvl w:ilvl="4" w:tplc="32B8405E">
      <w:start w:val="1"/>
      <w:numFmt w:val="lowerLetter"/>
      <w:lvlText w:val="%5."/>
      <w:lvlJc w:val="left"/>
      <w:pPr>
        <w:ind w:left="3600" w:hanging="360"/>
      </w:pPr>
    </w:lvl>
    <w:lvl w:ilvl="5" w:tplc="E8DCC5E0">
      <w:start w:val="1"/>
      <w:numFmt w:val="lowerRoman"/>
      <w:lvlText w:val="%6."/>
      <w:lvlJc w:val="right"/>
      <w:pPr>
        <w:ind w:left="4320" w:hanging="180"/>
      </w:pPr>
    </w:lvl>
    <w:lvl w:ilvl="6" w:tplc="AE3E0FA4">
      <w:start w:val="1"/>
      <w:numFmt w:val="decimal"/>
      <w:lvlText w:val="%7."/>
      <w:lvlJc w:val="left"/>
      <w:pPr>
        <w:ind w:left="5040" w:hanging="360"/>
      </w:pPr>
    </w:lvl>
    <w:lvl w:ilvl="7" w:tplc="6D4C8B32">
      <w:start w:val="1"/>
      <w:numFmt w:val="lowerLetter"/>
      <w:lvlText w:val="%8."/>
      <w:lvlJc w:val="left"/>
      <w:pPr>
        <w:ind w:left="5760" w:hanging="360"/>
      </w:pPr>
    </w:lvl>
    <w:lvl w:ilvl="8" w:tplc="A69AD324">
      <w:start w:val="1"/>
      <w:numFmt w:val="lowerRoman"/>
      <w:lvlText w:val="%9."/>
      <w:lvlJc w:val="right"/>
      <w:pPr>
        <w:ind w:left="6480" w:hanging="180"/>
      </w:pPr>
    </w:lvl>
  </w:abstractNum>
  <w:abstractNum w:abstractNumId="74" w15:restartNumberingAfterBreak="0">
    <w:nsid w:val="7A7B2607"/>
    <w:multiLevelType w:val="hybridMultilevel"/>
    <w:tmpl w:val="36583546"/>
    <w:lvl w:ilvl="0" w:tplc="1696E0B4">
      <w:start w:val="1"/>
      <w:numFmt w:val="bullet"/>
      <w:lvlText w:val=""/>
      <w:lvlJc w:val="left"/>
      <w:pPr>
        <w:ind w:left="720" w:hanging="360"/>
      </w:pPr>
      <w:rPr>
        <w:rFonts w:ascii="Symbol" w:hAnsi="Symbol" w:hint="default"/>
      </w:rPr>
    </w:lvl>
    <w:lvl w:ilvl="1" w:tplc="E590497C">
      <w:start w:val="1"/>
      <w:numFmt w:val="bullet"/>
      <w:lvlText w:val="o"/>
      <w:lvlJc w:val="left"/>
      <w:pPr>
        <w:ind w:left="1440" w:hanging="360"/>
      </w:pPr>
      <w:rPr>
        <w:rFonts w:ascii="Courier New" w:hAnsi="Courier New" w:hint="default"/>
      </w:rPr>
    </w:lvl>
    <w:lvl w:ilvl="2" w:tplc="7B9A5A0C">
      <w:start w:val="1"/>
      <w:numFmt w:val="bullet"/>
      <w:lvlText w:val=""/>
      <w:lvlJc w:val="left"/>
      <w:pPr>
        <w:ind w:left="2160" w:hanging="360"/>
      </w:pPr>
      <w:rPr>
        <w:rFonts w:ascii="Wingdings" w:hAnsi="Wingdings" w:hint="default"/>
      </w:rPr>
    </w:lvl>
    <w:lvl w:ilvl="3" w:tplc="D69495E4">
      <w:start w:val="1"/>
      <w:numFmt w:val="bullet"/>
      <w:lvlText w:val=""/>
      <w:lvlJc w:val="left"/>
      <w:pPr>
        <w:ind w:left="2880" w:hanging="360"/>
      </w:pPr>
      <w:rPr>
        <w:rFonts w:ascii="Symbol" w:hAnsi="Symbol" w:hint="default"/>
      </w:rPr>
    </w:lvl>
    <w:lvl w:ilvl="4" w:tplc="E80EDED6">
      <w:start w:val="1"/>
      <w:numFmt w:val="bullet"/>
      <w:lvlText w:val="o"/>
      <w:lvlJc w:val="left"/>
      <w:pPr>
        <w:ind w:left="3600" w:hanging="360"/>
      </w:pPr>
      <w:rPr>
        <w:rFonts w:ascii="Courier New" w:hAnsi="Courier New" w:hint="default"/>
      </w:rPr>
    </w:lvl>
    <w:lvl w:ilvl="5" w:tplc="50D42A78">
      <w:start w:val="1"/>
      <w:numFmt w:val="bullet"/>
      <w:lvlText w:val=""/>
      <w:lvlJc w:val="left"/>
      <w:pPr>
        <w:ind w:left="4320" w:hanging="360"/>
      </w:pPr>
      <w:rPr>
        <w:rFonts w:ascii="Wingdings" w:hAnsi="Wingdings" w:hint="default"/>
      </w:rPr>
    </w:lvl>
    <w:lvl w:ilvl="6" w:tplc="9DAC3F12">
      <w:start w:val="1"/>
      <w:numFmt w:val="bullet"/>
      <w:lvlText w:val=""/>
      <w:lvlJc w:val="left"/>
      <w:pPr>
        <w:ind w:left="5040" w:hanging="360"/>
      </w:pPr>
      <w:rPr>
        <w:rFonts w:ascii="Symbol" w:hAnsi="Symbol" w:hint="default"/>
      </w:rPr>
    </w:lvl>
    <w:lvl w:ilvl="7" w:tplc="FF2CFD78">
      <w:start w:val="1"/>
      <w:numFmt w:val="bullet"/>
      <w:lvlText w:val="o"/>
      <w:lvlJc w:val="left"/>
      <w:pPr>
        <w:ind w:left="5760" w:hanging="360"/>
      </w:pPr>
      <w:rPr>
        <w:rFonts w:ascii="Courier New" w:hAnsi="Courier New" w:hint="default"/>
      </w:rPr>
    </w:lvl>
    <w:lvl w:ilvl="8" w:tplc="9A66D738">
      <w:start w:val="1"/>
      <w:numFmt w:val="bullet"/>
      <w:lvlText w:val=""/>
      <w:lvlJc w:val="left"/>
      <w:pPr>
        <w:ind w:left="6480" w:hanging="360"/>
      </w:pPr>
      <w:rPr>
        <w:rFonts w:ascii="Wingdings" w:hAnsi="Wingdings" w:hint="default"/>
      </w:rPr>
    </w:lvl>
  </w:abstractNum>
  <w:abstractNum w:abstractNumId="75" w15:restartNumberingAfterBreak="0">
    <w:nsid w:val="7CEC00E3"/>
    <w:multiLevelType w:val="hybridMultilevel"/>
    <w:tmpl w:val="FFFFFFFF"/>
    <w:lvl w:ilvl="0" w:tplc="5A689E66">
      <w:start w:val="1"/>
      <w:numFmt w:val="decimal"/>
      <w:lvlText w:val="•"/>
      <w:lvlJc w:val="left"/>
      <w:pPr>
        <w:ind w:left="720" w:hanging="360"/>
      </w:pPr>
    </w:lvl>
    <w:lvl w:ilvl="1" w:tplc="1DE6794E">
      <w:start w:val="1"/>
      <w:numFmt w:val="lowerLetter"/>
      <w:lvlText w:val="%2."/>
      <w:lvlJc w:val="left"/>
      <w:pPr>
        <w:ind w:left="1440" w:hanging="360"/>
      </w:pPr>
    </w:lvl>
    <w:lvl w:ilvl="2" w:tplc="4B683178">
      <w:start w:val="1"/>
      <w:numFmt w:val="lowerRoman"/>
      <w:lvlText w:val="%3."/>
      <w:lvlJc w:val="right"/>
      <w:pPr>
        <w:ind w:left="2160" w:hanging="180"/>
      </w:pPr>
    </w:lvl>
    <w:lvl w:ilvl="3" w:tplc="3A86B8EA">
      <w:start w:val="1"/>
      <w:numFmt w:val="decimal"/>
      <w:lvlText w:val="%4."/>
      <w:lvlJc w:val="left"/>
      <w:pPr>
        <w:ind w:left="2880" w:hanging="360"/>
      </w:pPr>
    </w:lvl>
    <w:lvl w:ilvl="4" w:tplc="9B3CF87A">
      <w:start w:val="1"/>
      <w:numFmt w:val="lowerLetter"/>
      <w:lvlText w:val="%5."/>
      <w:lvlJc w:val="left"/>
      <w:pPr>
        <w:ind w:left="3600" w:hanging="360"/>
      </w:pPr>
    </w:lvl>
    <w:lvl w:ilvl="5" w:tplc="24AC283E">
      <w:start w:val="1"/>
      <w:numFmt w:val="lowerRoman"/>
      <w:lvlText w:val="%6."/>
      <w:lvlJc w:val="right"/>
      <w:pPr>
        <w:ind w:left="4320" w:hanging="180"/>
      </w:pPr>
    </w:lvl>
    <w:lvl w:ilvl="6" w:tplc="27F2BF70">
      <w:start w:val="1"/>
      <w:numFmt w:val="decimal"/>
      <w:lvlText w:val="%7."/>
      <w:lvlJc w:val="left"/>
      <w:pPr>
        <w:ind w:left="5040" w:hanging="360"/>
      </w:pPr>
    </w:lvl>
    <w:lvl w:ilvl="7" w:tplc="A52887EA">
      <w:start w:val="1"/>
      <w:numFmt w:val="lowerLetter"/>
      <w:lvlText w:val="%8."/>
      <w:lvlJc w:val="left"/>
      <w:pPr>
        <w:ind w:left="5760" w:hanging="360"/>
      </w:pPr>
    </w:lvl>
    <w:lvl w:ilvl="8" w:tplc="B37A041C">
      <w:start w:val="1"/>
      <w:numFmt w:val="lowerRoman"/>
      <w:lvlText w:val="%9."/>
      <w:lvlJc w:val="right"/>
      <w:pPr>
        <w:ind w:left="6480" w:hanging="180"/>
      </w:pPr>
    </w:lvl>
  </w:abstractNum>
  <w:abstractNum w:abstractNumId="76" w15:restartNumberingAfterBreak="0">
    <w:nsid w:val="7EAC2FC7"/>
    <w:multiLevelType w:val="hybridMultilevel"/>
    <w:tmpl w:val="FFFFFFFF"/>
    <w:lvl w:ilvl="0" w:tplc="ACE8E924">
      <w:start w:val="1"/>
      <w:numFmt w:val="decimal"/>
      <w:lvlText w:val="•"/>
      <w:lvlJc w:val="left"/>
      <w:pPr>
        <w:ind w:left="720" w:hanging="360"/>
      </w:pPr>
    </w:lvl>
    <w:lvl w:ilvl="1" w:tplc="88FC8E20">
      <w:start w:val="1"/>
      <w:numFmt w:val="lowerLetter"/>
      <w:lvlText w:val="%2."/>
      <w:lvlJc w:val="left"/>
      <w:pPr>
        <w:ind w:left="1440" w:hanging="360"/>
      </w:pPr>
    </w:lvl>
    <w:lvl w:ilvl="2" w:tplc="05F60E06">
      <w:start w:val="1"/>
      <w:numFmt w:val="lowerRoman"/>
      <w:lvlText w:val="%3."/>
      <w:lvlJc w:val="right"/>
      <w:pPr>
        <w:ind w:left="2160" w:hanging="180"/>
      </w:pPr>
    </w:lvl>
    <w:lvl w:ilvl="3" w:tplc="7FB23022">
      <w:start w:val="1"/>
      <w:numFmt w:val="decimal"/>
      <w:lvlText w:val="%4."/>
      <w:lvlJc w:val="left"/>
      <w:pPr>
        <w:ind w:left="2880" w:hanging="360"/>
      </w:pPr>
    </w:lvl>
    <w:lvl w:ilvl="4" w:tplc="F6FCCD54">
      <w:start w:val="1"/>
      <w:numFmt w:val="lowerLetter"/>
      <w:lvlText w:val="%5."/>
      <w:lvlJc w:val="left"/>
      <w:pPr>
        <w:ind w:left="3600" w:hanging="360"/>
      </w:pPr>
    </w:lvl>
    <w:lvl w:ilvl="5" w:tplc="8BB0747A">
      <w:start w:val="1"/>
      <w:numFmt w:val="lowerRoman"/>
      <w:lvlText w:val="%6."/>
      <w:lvlJc w:val="right"/>
      <w:pPr>
        <w:ind w:left="4320" w:hanging="180"/>
      </w:pPr>
    </w:lvl>
    <w:lvl w:ilvl="6" w:tplc="F03268F0">
      <w:start w:val="1"/>
      <w:numFmt w:val="decimal"/>
      <w:lvlText w:val="%7."/>
      <w:lvlJc w:val="left"/>
      <w:pPr>
        <w:ind w:left="5040" w:hanging="360"/>
      </w:pPr>
    </w:lvl>
    <w:lvl w:ilvl="7" w:tplc="4948E4D4">
      <w:start w:val="1"/>
      <w:numFmt w:val="lowerLetter"/>
      <w:lvlText w:val="%8."/>
      <w:lvlJc w:val="left"/>
      <w:pPr>
        <w:ind w:left="5760" w:hanging="360"/>
      </w:pPr>
    </w:lvl>
    <w:lvl w:ilvl="8" w:tplc="583A0994">
      <w:start w:val="1"/>
      <w:numFmt w:val="lowerRoman"/>
      <w:lvlText w:val="%9."/>
      <w:lvlJc w:val="right"/>
      <w:pPr>
        <w:ind w:left="6480" w:hanging="180"/>
      </w:pPr>
    </w:lvl>
  </w:abstractNum>
  <w:abstractNum w:abstractNumId="77" w15:restartNumberingAfterBreak="0">
    <w:nsid w:val="7ED574AD"/>
    <w:multiLevelType w:val="hybridMultilevel"/>
    <w:tmpl w:val="FFFFFFFF"/>
    <w:lvl w:ilvl="0" w:tplc="4FF4CD9A">
      <w:start w:val="1"/>
      <w:numFmt w:val="decimal"/>
      <w:lvlText w:val="•"/>
      <w:lvlJc w:val="left"/>
      <w:pPr>
        <w:ind w:left="720" w:hanging="360"/>
      </w:pPr>
    </w:lvl>
    <w:lvl w:ilvl="1" w:tplc="47588B70">
      <w:start w:val="1"/>
      <w:numFmt w:val="lowerLetter"/>
      <w:lvlText w:val="%2."/>
      <w:lvlJc w:val="left"/>
      <w:pPr>
        <w:ind w:left="1440" w:hanging="360"/>
      </w:pPr>
    </w:lvl>
    <w:lvl w:ilvl="2" w:tplc="D046A6D4">
      <w:start w:val="1"/>
      <w:numFmt w:val="lowerRoman"/>
      <w:lvlText w:val="%3."/>
      <w:lvlJc w:val="right"/>
      <w:pPr>
        <w:ind w:left="2160" w:hanging="180"/>
      </w:pPr>
    </w:lvl>
    <w:lvl w:ilvl="3" w:tplc="C19883F8">
      <w:start w:val="1"/>
      <w:numFmt w:val="decimal"/>
      <w:lvlText w:val="%4."/>
      <w:lvlJc w:val="left"/>
      <w:pPr>
        <w:ind w:left="2880" w:hanging="360"/>
      </w:pPr>
    </w:lvl>
    <w:lvl w:ilvl="4" w:tplc="2A0434D6">
      <w:start w:val="1"/>
      <w:numFmt w:val="lowerLetter"/>
      <w:lvlText w:val="%5."/>
      <w:lvlJc w:val="left"/>
      <w:pPr>
        <w:ind w:left="3600" w:hanging="360"/>
      </w:pPr>
    </w:lvl>
    <w:lvl w:ilvl="5" w:tplc="763AFC60">
      <w:start w:val="1"/>
      <w:numFmt w:val="lowerRoman"/>
      <w:lvlText w:val="%6."/>
      <w:lvlJc w:val="right"/>
      <w:pPr>
        <w:ind w:left="4320" w:hanging="180"/>
      </w:pPr>
    </w:lvl>
    <w:lvl w:ilvl="6" w:tplc="A50E8AE2">
      <w:start w:val="1"/>
      <w:numFmt w:val="decimal"/>
      <w:lvlText w:val="%7."/>
      <w:lvlJc w:val="left"/>
      <w:pPr>
        <w:ind w:left="5040" w:hanging="360"/>
      </w:pPr>
    </w:lvl>
    <w:lvl w:ilvl="7" w:tplc="93744DCA">
      <w:start w:val="1"/>
      <w:numFmt w:val="lowerLetter"/>
      <w:lvlText w:val="%8."/>
      <w:lvlJc w:val="left"/>
      <w:pPr>
        <w:ind w:left="5760" w:hanging="360"/>
      </w:pPr>
    </w:lvl>
    <w:lvl w:ilvl="8" w:tplc="AD504024">
      <w:start w:val="1"/>
      <w:numFmt w:val="lowerRoman"/>
      <w:lvlText w:val="%9."/>
      <w:lvlJc w:val="right"/>
      <w:pPr>
        <w:ind w:left="6480" w:hanging="180"/>
      </w:pPr>
    </w:lvl>
  </w:abstractNum>
  <w:abstractNum w:abstractNumId="78" w15:restartNumberingAfterBreak="0">
    <w:nsid w:val="7F4A9FE3"/>
    <w:multiLevelType w:val="hybridMultilevel"/>
    <w:tmpl w:val="B4E8A916"/>
    <w:lvl w:ilvl="0" w:tplc="614E41DA">
      <w:start w:val="1"/>
      <w:numFmt w:val="decimal"/>
      <w:lvlText w:val="%1."/>
      <w:lvlJc w:val="left"/>
      <w:pPr>
        <w:ind w:left="720" w:hanging="360"/>
      </w:pPr>
    </w:lvl>
    <w:lvl w:ilvl="1" w:tplc="95FEB664">
      <w:start w:val="1"/>
      <w:numFmt w:val="lowerLetter"/>
      <w:lvlText w:val="%2."/>
      <w:lvlJc w:val="left"/>
      <w:pPr>
        <w:ind w:left="1440" w:hanging="360"/>
      </w:pPr>
    </w:lvl>
    <w:lvl w:ilvl="2" w:tplc="8B3CDEE0">
      <w:start w:val="1"/>
      <w:numFmt w:val="lowerRoman"/>
      <w:lvlText w:val="%3."/>
      <w:lvlJc w:val="right"/>
      <w:pPr>
        <w:ind w:left="2160" w:hanging="180"/>
      </w:pPr>
    </w:lvl>
    <w:lvl w:ilvl="3" w:tplc="EE7CCDC4">
      <w:start w:val="1"/>
      <w:numFmt w:val="decimal"/>
      <w:lvlText w:val="%4."/>
      <w:lvlJc w:val="left"/>
      <w:pPr>
        <w:ind w:left="2880" w:hanging="360"/>
      </w:pPr>
    </w:lvl>
    <w:lvl w:ilvl="4" w:tplc="7E9A7B3C">
      <w:start w:val="1"/>
      <w:numFmt w:val="lowerLetter"/>
      <w:lvlText w:val="%5."/>
      <w:lvlJc w:val="left"/>
      <w:pPr>
        <w:ind w:left="3600" w:hanging="360"/>
      </w:pPr>
    </w:lvl>
    <w:lvl w:ilvl="5" w:tplc="1C0C4534">
      <w:start w:val="1"/>
      <w:numFmt w:val="lowerRoman"/>
      <w:lvlText w:val="%6."/>
      <w:lvlJc w:val="right"/>
      <w:pPr>
        <w:ind w:left="4320" w:hanging="180"/>
      </w:pPr>
    </w:lvl>
    <w:lvl w:ilvl="6" w:tplc="6DB4F2DC">
      <w:start w:val="1"/>
      <w:numFmt w:val="decimal"/>
      <w:lvlText w:val="%7."/>
      <w:lvlJc w:val="left"/>
      <w:pPr>
        <w:ind w:left="5040" w:hanging="360"/>
      </w:pPr>
    </w:lvl>
    <w:lvl w:ilvl="7" w:tplc="9A7E41E6">
      <w:start w:val="1"/>
      <w:numFmt w:val="lowerLetter"/>
      <w:lvlText w:val="%8."/>
      <w:lvlJc w:val="left"/>
      <w:pPr>
        <w:ind w:left="5760" w:hanging="360"/>
      </w:pPr>
    </w:lvl>
    <w:lvl w:ilvl="8" w:tplc="6F8E3DA6">
      <w:start w:val="1"/>
      <w:numFmt w:val="lowerRoman"/>
      <w:lvlText w:val="%9."/>
      <w:lvlJc w:val="right"/>
      <w:pPr>
        <w:ind w:left="6480" w:hanging="180"/>
      </w:pPr>
    </w:lvl>
  </w:abstractNum>
  <w:abstractNum w:abstractNumId="79" w15:restartNumberingAfterBreak="0">
    <w:nsid w:val="7F707CB1"/>
    <w:multiLevelType w:val="hybridMultilevel"/>
    <w:tmpl w:val="FFFFFFFF"/>
    <w:lvl w:ilvl="0" w:tplc="0492A70A">
      <w:start w:val="1"/>
      <w:numFmt w:val="decimal"/>
      <w:lvlText w:val="•"/>
      <w:lvlJc w:val="left"/>
      <w:pPr>
        <w:ind w:left="720" w:hanging="360"/>
      </w:pPr>
    </w:lvl>
    <w:lvl w:ilvl="1" w:tplc="ACF6F878">
      <w:start w:val="1"/>
      <w:numFmt w:val="lowerLetter"/>
      <w:lvlText w:val="%2."/>
      <w:lvlJc w:val="left"/>
      <w:pPr>
        <w:ind w:left="1440" w:hanging="360"/>
      </w:pPr>
    </w:lvl>
    <w:lvl w:ilvl="2" w:tplc="B75838D8">
      <w:start w:val="1"/>
      <w:numFmt w:val="lowerRoman"/>
      <w:lvlText w:val="%3."/>
      <w:lvlJc w:val="right"/>
      <w:pPr>
        <w:ind w:left="2160" w:hanging="180"/>
      </w:pPr>
    </w:lvl>
    <w:lvl w:ilvl="3" w:tplc="2982CAD8">
      <w:start w:val="1"/>
      <w:numFmt w:val="decimal"/>
      <w:lvlText w:val="%4."/>
      <w:lvlJc w:val="left"/>
      <w:pPr>
        <w:ind w:left="2880" w:hanging="360"/>
      </w:pPr>
    </w:lvl>
    <w:lvl w:ilvl="4" w:tplc="59C2E99A">
      <w:start w:val="1"/>
      <w:numFmt w:val="lowerLetter"/>
      <w:lvlText w:val="%5."/>
      <w:lvlJc w:val="left"/>
      <w:pPr>
        <w:ind w:left="3600" w:hanging="360"/>
      </w:pPr>
    </w:lvl>
    <w:lvl w:ilvl="5" w:tplc="3EEAFF68">
      <w:start w:val="1"/>
      <w:numFmt w:val="lowerRoman"/>
      <w:lvlText w:val="%6."/>
      <w:lvlJc w:val="right"/>
      <w:pPr>
        <w:ind w:left="4320" w:hanging="180"/>
      </w:pPr>
    </w:lvl>
    <w:lvl w:ilvl="6" w:tplc="F59ADAD6">
      <w:start w:val="1"/>
      <w:numFmt w:val="decimal"/>
      <w:lvlText w:val="%7."/>
      <w:lvlJc w:val="left"/>
      <w:pPr>
        <w:ind w:left="5040" w:hanging="360"/>
      </w:pPr>
    </w:lvl>
    <w:lvl w:ilvl="7" w:tplc="D520DEAE">
      <w:start w:val="1"/>
      <w:numFmt w:val="lowerLetter"/>
      <w:lvlText w:val="%8."/>
      <w:lvlJc w:val="left"/>
      <w:pPr>
        <w:ind w:left="5760" w:hanging="360"/>
      </w:pPr>
    </w:lvl>
    <w:lvl w:ilvl="8" w:tplc="790C3A6A">
      <w:start w:val="1"/>
      <w:numFmt w:val="lowerRoman"/>
      <w:lvlText w:val="%9."/>
      <w:lvlJc w:val="right"/>
      <w:pPr>
        <w:ind w:left="6480" w:hanging="180"/>
      </w:pPr>
    </w:lvl>
  </w:abstractNum>
  <w:num w:numId="1" w16cid:durableId="1592930405">
    <w:abstractNumId w:val="2"/>
  </w:num>
  <w:num w:numId="2" w16cid:durableId="1309431004">
    <w:abstractNumId w:val="63"/>
  </w:num>
  <w:num w:numId="3" w16cid:durableId="1350253541">
    <w:abstractNumId w:val="17"/>
  </w:num>
  <w:num w:numId="4" w16cid:durableId="375393900">
    <w:abstractNumId w:val="8"/>
  </w:num>
  <w:num w:numId="5" w16cid:durableId="1182620657">
    <w:abstractNumId w:val="38"/>
  </w:num>
  <w:num w:numId="6" w16cid:durableId="1404572408">
    <w:abstractNumId w:val="35"/>
  </w:num>
  <w:num w:numId="7" w16cid:durableId="570047259">
    <w:abstractNumId w:val="39"/>
  </w:num>
  <w:num w:numId="8" w16cid:durableId="1707215878">
    <w:abstractNumId w:val="78"/>
  </w:num>
  <w:num w:numId="9" w16cid:durableId="1263757327">
    <w:abstractNumId w:val="34"/>
  </w:num>
  <w:num w:numId="10" w16cid:durableId="1463112004">
    <w:abstractNumId w:val="58"/>
  </w:num>
  <w:num w:numId="11" w16cid:durableId="260185204">
    <w:abstractNumId w:val="23"/>
  </w:num>
  <w:num w:numId="12" w16cid:durableId="1915897866">
    <w:abstractNumId w:val="60"/>
  </w:num>
  <w:num w:numId="13" w16cid:durableId="1023482787">
    <w:abstractNumId w:val="32"/>
  </w:num>
  <w:num w:numId="14" w16cid:durableId="1446189468">
    <w:abstractNumId w:val="4"/>
  </w:num>
  <w:num w:numId="15" w16cid:durableId="1771198169">
    <w:abstractNumId w:val="70"/>
  </w:num>
  <w:num w:numId="16" w16cid:durableId="1142848796">
    <w:abstractNumId w:val="28"/>
  </w:num>
  <w:num w:numId="17" w16cid:durableId="1453553136">
    <w:abstractNumId w:val="20"/>
  </w:num>
  <w:num w:numId="18" w16cid:durableId="1386097777">
    <w:abstractNumId w:val="10"/>
  </w:num>
  <w:num w:numId="19" w16cid:durableId="847134113">
    <w:abstractNumId w:val="40"/>
  </w:num>
  <w:num w:numId="20" w16cid:durableId="1965192297">
    <w:abstractNumId w:val="55"/>
  </w:num>
  <w:num w:numId="21" w16cid:durableId="2143186822">
    <w:abstractNumId w:val="42"/>
  </w:num>
  <w:num w:numId="22" w16cid:durableId="1544705702">
    <w:abstractNumId w:val="46"/>
  </w:num>
  <w:num w:numId="23" w16cid:durableId="1947153301">
    <w:abstractNumId w:val="43"/>
  </w:num>
  <w:num w:numId="24" w16cid:durableId="1882396539">
    <w:abstractNumId w:val="61"/>
  </w:num>
  <w:num w:numId="25" w16cid:durableId="982998927">
    <w:abstractNumId w:val="74"/>
  </w:num>
  <w:num w:numId="26" w16cid:durableId="1906722705">
    <w:abstractNumId w:val="16"/>
  </w:num>
  <w:num w:numId="27" w16cid:durableId="1177885712">
    <w:abstractNumId w:val="1"/>
  </w:num>
  <w:num w:numId="28" w16cid:durableId="820389637">
    <w:abstractNumId w:val="57"/>
  </w:num>
  <w:num w:numId="29" w16cid:durableId="965895848">
    <w:abstractNumId w:val="21"/>
  </w:num>
  <w:num w:numId="30" w16cid:durableId="226495064">
    <w:abstractNumId w:val="69"/>
  </w:num>
  <w:num w:numId="31" w16cid:durableId="2128043468">
    <w:abstractNumId w:val="26"/>
  </w:num>
  <w:num w:numId="32" w16cid:durableId="1706101824">
    <w:abstractNumId w:val="49"/>
  </w:num>
  <w:num w:numId="33" w16cid:durableId="1379092077">
    <w:abstractNumId w:val="59"/>
  </w:num>
  <w:num w:numId="34" w16cid:durableId="1721979693">
    <w:abstractNumId w:val="51"/>
  </w:num>
  <w:num w:numId="35" w16cid:durableId="1501695460">
    <w:abstractNumId w:val="48"/>
  </w:num>
  <w:num w:numId="36" w16cid:durableId="1675571324">
    <w:abstractNumId w:val="62"/>
  </w:num>
  <w:num w:numId="37" w16cid:durableId="104202684">
    <w:abstractNumId w:val="53"/>
  </w:num>
  <w:num w:numId="38" w16cid:durableId="808397297">
    <w:abstractNumId w:val="68"/>
  </w:num>
  <w:num w:numId="39" w16cid:durableId="113327776">
    <w:abstractNumId w:val="15"/>
  </w:num>
  <w:num w:numId="40" w16cid:durableId="445320045">
    <w:abstractNumId w:val="41"/>
  </w:num>
  <w:num w:numId="41" w16cid:durableId="2029137800">
    <w:abstractNumId w:val="77"/>
  </w:num>
  <w:num w:numId="42" w16cid:durableId="1480027557">
    <w:abstractNumId w:val="31"/>
  </w:num>
  <w:num w:numId="43" w16cid:durableId="1483542879">
    <w:abstractNumId w:val="36"/>
  </w:num>
  <w:num w:numId="44" w16cid:durableId="753165880">
    <w:abstractNumId w:val="22"/>
  </w:num>
  <w:num w:numId="45" w16cid:durableId="931276859">
    <w:abstractNumId w:val="25"/>
  </w:num>
  <w:num w:numId="46" w16cid:durableId="56167831">
    <w:abstractNumId w:val="65"/>
  </w:num>
  <w:num w:numId="47" w16cid:durableId="2146653473">
    <w:abstractNumId w:val="12"/>
  </w:num>
  <w:num w:numId="48" w16cid:durableId="1467503032">
    <w:abstractNumId w:val="79"/>
  </w:num>
  <w:num w:numId="49" w16cid:durableId="1530214474">
    <w:abstractNumId w:val="0"/>
  </w:num>
  <w:num w:numId="50" w16cid:durableId="1421609424">
    <w:abstractNumId w:val="6"/>
  </w:num>
  <w:num w:numId="51" w16cid:durableId="2117865099">
    <w:abstractNumId w:val="29"/>
  </w:num>
  <w:num w:numId="52" w16cid:durableId="130631731">
    <w:abstractNumId w:val="33"/>
  </w:num>
  <w:num w:numId="53" w16cid:durableId="1864006452">
    <w:abstractNumId w:val="37"/>
  </w:num>
  <w:num w:numId="54" w16cid:durableId="1047874510">
    <w:abstractNumId w:val="67"/>
  </w:num>
  <w:num w:numId="55" w16cid:durableId="571738943">
    <w:abstractNumId w:val="27"/>
  </w:num>
  <w:num w:numId="56" w16cid:durableId="1215118067">
    <w:abstractNumId w:val="44"/>
  </w:num>
  <w:num w:numId="57" w16cid:durableId="1429236193">
    <w:abstractNumId w:val="71"/>
  </w:num>
  <w:num w:numId="58" w16cid:durableId="246959244">
    <w:abstractNumId w:val="45"/>
  </w:num>
  <w:num w:numId="59" w16cid:durableId="890579456">
    <w:abstractNumId w:val="66"/>
  </w:num>
  <w:num w:numId="60" w16cid:durableId="1794442881">
    <w:abstractNumId w:val="56"/>
  </w:num>
  <w:num w:numId="61" w16cid:durableId="1239899566">
    <w:abstractNumId w:val="14"/>
  </w:num>
  <w:num w:numId="62" w16cid:durableId="1972324499">
    <w:abstractNumId w:val="73"/>
  </w:num>
  <w:num w:numId="63" w16cid:durableId="504590422">
    <w:abstractNumId w:val="47"/>
  </w:num>
  <w:num w:numId="64" w16cid:durableId="1126504204">
    <w:abstractNumId w:val="64"/>
  </w:num>
  <w:num w:numId="65" w16cid:durableId="833571433">
    <w:abstractNumId w:val="75"/>
  </w:num>
  <w:num w:numId="66" w16cid:durableId="1185755216">
    <w:abstractNumId w:val="5"/>
  </w:num>
  <w:num w:numId="67" w16cid:durableId="801115581">
    <w:abstractNumId w:val="11"/>
  </w:num>
  <w:num w:numId="68" w16cid:durableId="461461573">
    <w:abstractNumId w:val="54"/>
  </w:num>
  <w:num w:numId="69" w16cid:durableId="990403658">
    <w:abstractNumId w:val="50"/>
  </w:num>
  <w:num w:numId="70" w16cid:durableId="60301267">
    <w:abstractNumId w:val="13"/>
  </w:num>
  <w:num w:numId="71" w16cid:durableId="415247886">
    <w:abstractNumId w:val="19"/>
  </w:num>
  <w:num w:numId="72" w16cid:durableId="181094566">
    <w:abstractNumId w:val="76"/>
  </w:num>
  <w:num w:numId="73" w16cid:durableId="722212613">
    <w:abstractNumId w:val="72"/>
  </w:num>
  <w:num w:numId="74" w16cid:durableId="1058435315">
    <w:abstractNumId w:val="18"/>
  </w:num>
  <w:num w:numId="75" w16cid:durableId="1975021843">
    <w:abstractNumId w:val="52"/>
  </w:num>
  <w:num w:numId="76" w16cid:durableId="978724428">
    <w:abstractNumId w:val="3"/>
  </w:num>
  <w:num w:numId="77" w16cid:durableId="1914468375">
    <w:abstractNumId w:val="7"/>
  </w:num>
  <w:num w:numId="78" w16cid:durableId="1808232248">
    <w:abstractNumId w:val="9"/>
  </w:num>
  <w:num w:numId="79" w16cid:durableId="1434398034">
    <w:abstractNumId w:val="24"/>
  </w:num>
  <w:num w:numId="80" w16cid:durableId="7440385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1C9"/>
    <w:rsid w:val="00001EF6"/>
    <w:rsid w:val="00015304"/>
    <w:rsid w:val="00034AD9"/>
    <w:rsid w:val="00086252"/>
    <w:rsid w:val="00095173"/>
    <w:rsid w:val="000A2D21"/>
    <w:rsid w:val="000B64E4"/>
    <w:rsid w:val="0010083A"/>
    <w:rsid w:val="00113A83"/>
    <w:rsid w:val="001340BE"/>
    <w:rsid w:val="001A7547"/>
    <w:rsid w:val="001C2394"/>
    <w:rsid w:val="001C5A0B"/>
    <w:rsid w:val="001D3E12"/>
    <w:rsid w:val="00216431"/>
    <w:rsid w:val="00223583"/>
    <w:rsid w:val="002506A5"/>
    <w:rsid w:val="00269BEC"/>
    <w:rsid w:val="00270752"/>
    <w:rsid w:val="002A31C9"/>
    <w:rsid w:val="002D1651"/>
    <w:rsid w:val="002F5AB7"/>
    <w:rsid w:val="00366936"/>
    <w:rsid w:val="00374C59"/>
    <w:rsid w:val="0040A6FA"/>
    <w:rsid w:val="00442AEF"/>
    <w:rsid w:val="00474512"/>
    <w:rsid w:val="00483C88"/>
    <w:rsid w:val="004A2C61"/>
    <w:rsid w:val="00510DE0"/>
    <w:rsid w:val="00605A47"/>
    <w:rsid w:val="006543C2"/>
    <w:rsid w:val="006975F6"/>
    <w:rsid w:val="006A6ACE"/>
    <w:rsid w:val="006E5295"/>
    <w:rsid w:val="006F182A"/>
    <w:rsid w:val="00714CC2"/>
    <w:rsid w:val="00735FA2"/>
    <w:rsid w:val="007C14E4"/>
    <w:rsid w:val="007C369F"/>
    <w:rsid w:val="0085222E"/>
    <w:rsid w:val="00916889"/>
    <w:rsid w:val="0092235F"/>
    <w:rsid w:val="009274A2"/>
    <w:rsid w:val="0093580E"/>
    <w:rsid w:val="009B4823"/>
    <w:rsid w:val="009C1B76"/>
    <w:rsid w:val="00AA7614"/>
    <w:rsid w:val="00AF1F18"/>
    <w:rsid w:val="00B779D3"/>
    <w:rsid w:val="00BB2A3D"/>
    <w:rsid w:val="00BC2C14"/>
    <w:rsid w:val="00C31EE8"/>
    <w:rsid w:val="00C61130"/>
    <w:rsid w:val="00C83722"/>
    <w:rsid w:val="00C8447D"/>
    <w:rsid w:val="00C930F2"/>
    <w:rsid w:val="00CA6082"/>
    <w:rsid w:val="00D04F82"/>
    <w:rsid w:val="00D05DB4"/>
    <w:rsid w:val="00D108B5"/>
    <w:rsid w:val="00D700E3"/>
    <w:rsid w:val="00D85816"/>
    <w:rsid w:val="00D95AEB"/>
    <w:rsid w:val="00DA3035"/>
    <w:rsid w:val="00DC62C2"/>
    <w:rsid w:val="00DD2FFF"/>
    <w:rsid w:val="00E414C1"/>
    <w:rsid w:val="00E422E9"/>
    <w:rsid w:val="00ED7AA9"/>
    <w:rsid w:val="00EE1840"/>
    <w:rsid w:val="00EE53E9"/>
    <w:rsid w:val="00F303F2"/>
    <w:rsid w:val="00F551CB"/>
    <w:rsid w:val="00F803AB"/>
    <w:rsid w:val="00F85971"/>
    <w:rsid w:val="00FE6C35"/>
    <w:rsid w:val="0140BAE4"/>
    <w:rsid w:val="01874964"/>
    <w:rsid w:val="019508F6"/>
    <w:rsid w:val="01DA3802"/>
    <w:rsid w:val="01DB696E"/>
    <w:rsid w:val="025388C4"/>
    <w:rsid w:val="028F3E23"/>
    <w:rsid w:val="02BB1F5D"/>
    <w:rsid w:val="04553C46"/>
    <w:rsid w:val="0518C94F"/>
    <w:rsid w:val="0538475E"/>
    <w:rsid w:val="05430E28"/>
    <w:rsid w:val="05648F8A"/>
    <w:rsid w:val="0581B07B"/>
    <w:rsid w:val="05AA612F"/>
    <w:rsid w:val="05BB8CC8"/>
    <w:rsid w:val="0626A48C"/>
    <w:rsid w:val="0696ED50"/>
    <w:rsid w:val="069C414E"/>
    <w:rsid w:val="069D375D"/>
    <w:rsid w:val="06A844F9"/>
    <w:rsid w:val="06CCA8A6"/>
    <w:rsid w:val="06D80AF1"/>
    <w:rsid w:val="072A595C"/>
    <w:rsid w:val="07A9BB03"/>
    <w:rsid w:val="07EB4B6F"/>
    <w:rsid w:val="080936EE"/>
    <w:rsid w:val="08259F58"/>
    <w:rsid w:val="084BD92F"/>
    <w:rsid w:val="088F2FF1"/>
    <w:rsid w:val="08FC68FB"/>
    <w:rsid w:val="0918ACA6"/>
    <w:rsid w:val="09384147"/>
    <w:rsid w:val="093A95D4"/>
    <w:rsid w:val="09B84F0C"/>
    <w:rsid w:val="09D9F719"/>
    <w:rsid w:val="0A1AA0EB"/>
    <w:rsid w:val="0A5D4ECE"/>
    <w:rsid w:val="0A83E0DF"/>
    <w:rsid w:val="0A872272"/>
    <w:rsid w:val="0C267327"/>
    <w:rsid w:val="0CEF9D49"/>
    <w:rsid w:val="0D8B122B"/>
    <w:rsid w:val="0D8F8857"/>
    <w:rsid w:val="0DC204D0"/>
    <w:rsid w:val="0E7CD905"/>
    <w:rsid w:val="0ECBB303"/>
    <w:rsid w:val="0F203831"/>
    <w:rsid w:val="0F33192E"/>
    <w:rsid w:val="0F457779"/>
    <w:rsid w:val="0FA15931"/>
    <w:rsid w:val="0FC21817"/>
    <w:rsid w:val="0FCBF0DC"/>
    <w:rsid w:val="10663826"/>
    <w:rsid w:val="107B825E"/>
    <w:rsid w:val="10D9277B"/>
    <w:rsid w:val="1130EB4A"/>
    <w:rsid w:val="1136F97C"/>
    <w:rsid w:val="11B1631C"/>
    <w:rsid w:val="1264D53A"/>
    <w:rsid w:val="1272D5BD"/>
    <w:rsid w:val="12E8EC2D"/>
    <w:rsid w:val="12EF59AB"/>
    <w:rsid w:val="13A283E2"/>
    <w:rsid w:val="140DA223"/>
    <w:rsid w:val="144927B6"/>
    <w:rsid w:val="14B4DE67"/>
    <w:rsid w:val="14C0E819"/>
    <w:rsid w:val="15614B95"/>
    <w:rsid w:val="15C1985B"/>
    <w:rsid w:val="1633C7C0"/>
    <w:rsid w:val="167F38D6"/>
    <w:rsid w:val="16C39E81"/>
    <w:rsid w:val="170EAC9D"/>
    <w:rsid w:val="1752E852"/>
    <w:rsid w:val="17E66734"/>
    <w:rsid w:val="17FABFDB"/>
    <w:rsid w:val="180D1376"/>
    <w:rsid w:val="182AAB7F"/>
    <w:rsid w:val="194D3C26"/>
    <w:rsid w:val="19536BDE"/>
    <w:rsid w:val="1961230A"/>
    <w:rsid w:val="19A0444C"/>
    <w:rsid w:val="19AE9CAD"/>
    <w:rsid w:val="19EC6DB9"/>
    <w:rsid w:val="1A1E136F"/>
    <w:rsid w:val="1A2AD551"/>
    <w:rsid w:val="1B9F5C21"/>
    <w:rsid w:val="1CE7609E"/>
    <w:rsid w:val="1E2E4166"/>
    <w:rsid w:val="1E5F995B"/>
    <w:rsid w:val="1E864EB8"/>
    <w:rsid w:val="1ECF8522"/>
    <w:rsid w:val="1EE96105"/>
    <w:rsid w:val="1F0172BC"/>
    <w:rsid w:val="1F04FE90"/>
    <w:rsid w:val="20E31540"/>
    <w:rsid w:val="22199235"/>
    <w:rsid w:val="22A35A56"/>
    <w:rsid w:val="22E3F01F"/>
    <w:rsid w:val="2447B40F"/>
    <w:rsid w:val="247E439F"/>
    <w:rsid w:val="2582B12C"/>
    <w:rsid w:val="258D6049"/>
    <w:rsid w:val="267C4CAB"/>
    <w:rsid w:val="2686A15D"/>
    <w:rsid w:val="26AC3519"/>
    <w:rsid w:val="26CFD2EE"/>
    <w:rsid w:val="2700154D"/>
    <w:rsid w:val="272FBB8E"/>
    <w:rsid w:val="273FF07F"/>
    <w:rsid w:val="2790FD07"/>
    <w:rsid w:val="279CDBE9"/>
    <w:rsid w:val="279CE755"/>
    <w:rsid w:val="27B19AF0"/>
    <w:rsid w:val="289BE7EE"/>
    <w:rsid w:val="28D4C213"/>
    <w:rsid w:val="28EC22C7"/>
    <w:rsid w:val="2901E5D1"/>
    <w:rsid w:val="293ADAB2"/>
    <w:rsid w:val="293F4CF4"/>
    <w:rsid w:val="29856CB5"/>
    <w:rsid w:val="29BC2626"/>
    <w:rsid w:val="29BED42A"/>
    <w:rsid w:val="2A14E627"/>
    <w:rsid w:val="2A368CE3"/>
    <w:rsid w:val="2A3B4586"/>
    <w:rsid w:val="2A45633A"/>
    <w:rsid w:val="2A900EA3"/>
    <w:rsid w:val="2AA450B6"/>
    <w:rsid w:val="2C0293E5"/>
    <w:rsid w:val="2C5E566B"/>
    <w:rsid w:val="2C86975F"/>
    <w:rsid w:val="2C9949EE"/>
    <w:rsid w:val="2CAC7A80"/>
    <w:rsid w:val="2CB2AC4E"/>
    <w:rsid w:val="2CD0CFFB"/>
    <w:rsid w:val="2CF88110"/>
    <w:rsid w:val="2D07671F"/>
    <w:rsid w:val="2D0E8D6E"/>
    <w:rsid w:val="2D17D99C"/>
    <w:rsid w:val="2D3B2AC8"/>
    <w:rsid w:val="2DD77050"/>
    <w:rsid w:val="2E455B72"/>
    <w:rsid w:val="2E520FAF"/>
    <w:rsid w:val="2EB4BABF"/>
    <w:rsid w:val="2ED65CF8"/>
    <w:rsid w:val="2F051FC1"/>
    <w:rsid w:val="2F521CFE"/>
    <w:rsid w:val="2F71B124"/>
    <w:rsid w:val="2FA35E39"/>
    <w:rsid w:val="2FABC80B"/>
    <w:rsid w:val="2FB334F0"/>
    <w:rsid w:val="300EF0D7"/>
    <w:rsid w:val="304628AF"/>
    <w:rsid w:val="3067701F"/>
    <w:rsid w:val="3097D30A"/>
    <w:rsid w:val="30B3986D"/>
    <w:rsid w:val="30F1D218"/>
    <w:rsid w:val="319DC818"/>
    <w:rsid w:val="3225FC7B"/>
    <w:rsid w:val="322E9F05"/>
    <w:rsid w:val="327AF433"/>
    <w:rsid w:val="334E8787"/>
    <w:rsid w:val="334FA82B"/>
    <w:rsid w:val="337FC8CB"/>
    <w:rsid w:val="33D85C8F"/>
    <w:rsid w:val="33DCC5FE"/>
    <w:rsid w:val="33FF30EE"/>
    <w:rsid w:val="340269B7"/>
    <w:rsid w:val="34A3EC7B"/>
    <w:rsid w:val="34D43F59"/>
    <w:rsid w:val="34D7743F"/>
    <w:rsid w:val="35B43E75"/>
    <w:rsid w:val="35F93908"/>
    <w:rsid w:val="362C83CF"/>
    <w:rsid w:val="3684CE3F"/>
    <w:rsid w:val="369E1C35"/>
    <w:rsid w:val="36BFCC0F"/>
    <w:rsid w:val="3710000A"/>
    <w:rsid w:val="373E334F"/>
    <w:rsid w:val="375A04CC"/>
    <w:rsid w:val="37B3145D"/>
    <w:rsid w:val="380A441B"/>
    <w:rsid w:val="384A85C2"/>
    <w:rsid w:val="38F9DC50"/>
    <w:rsid w:val="3A038D14"/>
    <w:rsid w:val="3ACB77FE"/>
    <w:rsid w:val="3AFC9192"/>
    <w:rsid w:val="3B408EC3"/>
    <w:rsid w:val="3B8129FB"/>
    <w:rsid w:val="3BE4C68A"/>
    <w:rsid w:val="3C874DE6"/>
    <w:rsid w:val="3CD6464F"/>
    <w:rsid w:val="3D6C460D"/>
    <w:rsid w:val="3DC53F39"/>
    <w:rsid w:val="3DCCE718"/>
    <w:rsid w:val="3DCF4895"/>
    <w:rsid w:val="3E2233E2"/>
    <w:rsid w:val="3EA42992"/>
    <w:rsid w:val="3EFC4A65"/>
    <w:rsid w:val="3F0DD7C4"/>
    <w:rsid w:val="3F22A35B"/>
    <w:rsid w:val="3F2A2FF3"/>
    <w:rsid w:val="3FFF3C11"/>
    <w:rsid w:val="409AB9A2"/>
    <w:rsid w:val="40EE948D"/>
    <w:rsid w:val="4175008F"/>
    <w:rsid w:val="41811ABF"/>
    <w:rsid w:val="41B57A57"/>
    <w:rsid w:val="41DD29C2"/>
    <w:rsid w:val="422F707C"/>
    <w:rsid w:val="427B29D9"/>
    <w:rsid w:val="42BFDC18"/>
    <w:rsid w:val="42E61193"/>
    <w:rsid w:val="437F81E4"/>
    <w:rsid w:val="43DC4B0E"/>
    <w:rsid w:val="43F36D91"/>
    <w:rsid w:val="440D1809"/>
    <w:rsid w:val="44766631"/>
    <w:rsid w:val="44A6D778"/>
    <w:rsid w:val="44ACDC33"/>
    <w:rsid w:val="455040E5"/>
    <w:rsid w:val="4554D0BE"/>
    <w:rsid w:val="45DF3838"/>
    <w:rsid w:val="45F6419B"/>
    <w:rsid w:val="46320DB0"/>
    <w:rsid w:val="46D9FB0D"/>
    <w:rsid w:val="47375563"/>
    <w:rsid w:val="4773E243"/>
    <w:rsid w:val="47CB749C"/>
    <w:rsid w:val="47F61A96"/>
    <w:rsid w:val="484F9851"/>
    <w:rsid w:val="4871CBA0"/>
    <w:rsid w:val="48A5857E"/>
    <w:rsid w:val="48F9C42E"/>
    <w:rsid w:val="49E3815B"/>
    <w:rsid w:val="4B7014A7"/>
    <w:rsid w:val="4BA5AD7B"/>
    <w:rsid w:val="4BC73907"/>
    <w:rsid w:val="4CB02B9D"/>
    <w:rsid w:val="4CDD3B73"/>
    <w:rsid w:val="4CEFBDD4"/>
    <w:rsid w:val="4D29E8A0"/>
    <w:rsid w:val="4D336733"/>
    <w:rsid w:val="4D6DBE19"/>
    <w:rsid w:val="4DA2B2DB"/>
    <w:rsid w:val="4E10CA5E"/>
    <w:rsid w:val="4E3D704B"/>
    <w:rsid w:val="4E5606B0"/>
    <w:rsid w:val="4E6B4B50"/>
    <w:rsid w:val="4E810A64"/>
    <w:rsid w:val="4F008BB0"/>
    <w:rsid w:val="4F2B98EE"/>
    <w:rsid w:val="4F5935B0"/>
    <w:rsid w:val="4F825B30"/>
    <w:rsid w:val="4FDA9F63"/>
    <w:rsid w:val="508269FB"/>
    <w:rsid w:val="50DEC1C0"/>
    <w:rsid w:val="51317EA1"/>
    <w:rsid w:val="51650D7F"/>
    <w:rsid w:val="518C3BAB"/>
    <w:rsid w:val="519BAB5B"/>
    <w:rsid w:val="51C46989"/>
    <w:rsid w:val="5236E820"/>
    <w:rsid w:val="52A0339E"/>
    <w:rsid w:val="536527E0"/>
    <w:rsid w:val="538B8B1B"/>
    <w:rsid w:val="53F5D583"/>
    <w:rsid w:val="540E32F2"/>
    <w:rsid w:val="5450E983"/>
    <w:rsid w:val="5458BD00"/>
    <w:rsid w:val="54AE63E7"/>
    <w:rsid w:val="54D315DD"/>
    <w:rsid w:val="5564F6A2"/>
    <w:rsid w:val="55EFBB8F"/>
    <w:rsid w:val="560C85EC"/>
    <w:rsid w:val="563109BE"/>
    <w:rsid w:val="56867941"/>
    <w:rsid w:val="56DDB427"/>
    <w:rsid w:val="56E7F7CB"/>
    <w:rsid w:val="5786CA23"/>
    <w:rsid w:val="57910D7E"/>
    <w:rsid w:val="57973B20"/>
    <w:rsid w:val="57CDBF5A"/>
    <w:rsid w:val="57D11CA5"/>
    <w:rsid w:val="58510807"/>
    <w:rsid w:val="58A96961"/>
    <w:rsid w:val="58A9D948"/>
    <w:rsid w:val="58D86195"/>
    <w:rsid w:val="59128B80"/>
    <w:rsid w:val="5978A149"/>
    <w:rsid w:val="59C9761A"/>
    <w:rsid w:val="5A2427D4"/>
    <w:rsid w:val="5A352778"/>
    <w:rsid w:val="5A77AE06"/>
    <w:rsid w:val="5AB23861"/>
    <w:rsid w:val="5AE70AD8"/>
    <w:rsid w:val="5AF53CC9"/>
    <w:rsid w:val="5B93886C"/>
    <w:rsid w:val="5BB050B6"/>
    <w:rsid w:val="5BB4BACD"/>
    <w:rsid w:val="5C323E6E"/>
    <w:rsid w:val="5CCA11CF"/>
    <w:rsid w:val="5CDC11B7"/>
    <w:rsid w:val="5D792F88"/>
    <w:rsid w:val="5E1539AA"/>
    <w:rsid w:val="5E3F403E"/>
    <w:rsid w:val="5EB6F005"/>
    <w:rsid w:val="5EBFC058"/>
    <w:rsid w:val="5F675F2A"/>
    <w:rsid w:val="5F82B262"/>
    <w:rsid w:val="5FEB6C9B"/>
    <w:rsid w:val="600D8B68"/>
    <w:rsid w:val="60626B62"/>
    <w:rsid w:val="60805602"/>
    <w:rsid w:val="60AA6C37"/>
    <w:rsid w:val="60F846FF"/>
    <w:rsid w:val="61226611"/>
    <w:rsid w:val="6126778B"/>
    <w:rsid w:val="6154DD89"/>
    <w:rsid w:val="6157B7F6"/>
    <w:rsid w:val="618272C1"/>
    <w:rsid w:val="61D1B1C8"/>
    <w:rsid w:val="620C5EF4"/>
    <w:rsid w:val="626010BC"/>
    <w:rsid w:val="62816E46"/>
    <w:rsid w:val="62F38FAB"/>
    <w:rsid w:val="6357B298"/>
    <w:rsid w:val="6372D24F"/>
    <w:rsid w:val="6376D500"/>
    <w:rsid w:val="639E53E3"/>
    <w:rsid w:val="63BBA1E5"/>
    <w:rsid w:val="64493564"/>
    <w:rsid w:val="6461FE9A"/>
    <w:rsid w:val="64F9AC2B"/>
    <w:rsid w:val="65460BA9"/>
    <w:rsid w:val="660FD5F8"/>
    <w:rsid w:val="665C6958"/>
    <w:rsid w:val="668EB2D2"/>
    <w:rsid w:val="66A0C8D6"/>
    <w:rsid w:val="66A193BC"/>
    <w:rsid w:val="66AC727E"/>
    <w:rsid w:val="66C3D27F"/>
    <w:rsid w:val="6704AF91"/>
    <w:rsid w:val="673E74A0"/>
    <w:rsid w:val="6787EA70"/>
    <w:rsid w:val="67A485F8"/>
    <w:rsid w:val="67B209A2"/>
    <w:rsid w:val="67D9CEF3"/>
    <w:rsid w:val="689E149B"/>
    <w:rsid w:val="68CD982B"/>
    <w:rsid w:val="68FD7974"/>
    <w:rsid w:val="690D32FC"/>
    <w:rsid w:val="69BD9F2A"/>
    <w:rsid w:val="69FC06D2"/>
    <w:rsid w:val="69FD6F5F"/>
    <w:rsid w:val="6A441060"/>
    <w:rsid w:val="6AA7951B"/>
    <w:rsid w:val="6ABD2C70"/>
    <w:rsid w:val="6B573869"/>
    <w:rsid w:val="6B9D6975"/>
    <w:rsid w:val="6BC6EEAA"/>
    <w:rsid w:val="6BFD7875"/>
    <w:rsid w:val="6C029606"/>
    <w:rsid w:val="6CBED904"/>
    <w:rsid w:val="6D1EF806"/>
    <w:rsid w:val="6D4E814C"/>
    <w:rsid w:val="6D913FF7"/>
    <w:rsid w:val="6DB479AC"/>
    <w:rsid w:val="6DE5735D"/>
    <w:rsid w:val="6E50AEEC"/>
    <w:rsid w:val="6E550D31"/>
    <w:rsid w:val="6E7AEFA5"/>
    <w:rsid w:val="6E824474"/>
    <w:rsid w:val="6E9733E6"/>
    <w:rsid w:val="6E9DF6E0"/>
    <w:rsid w:val="6EBBB153"/>
    <w:rsid w:val="6F013C0E"/>
    <w:rsid w:val="6F21FB2C"/>
    <w:rsid w:val="6F7F45B6"/>
    <w:rsid w:val="6FACED04"/>
    <w:rsid w:val="70115455"/>
    <w:rsid w:val="701CEB7F"/>
    <w:rsid w:val="7024D391"/>
    <w:rsid w:val="702E6F1B"/>
    <w:rsid w:val="70499954"/>
    <w:rsid w:val="7072B136"/>
    <w:rsid w:val="708D826A"/>
    <w:rsid w:val="70C17763"/>
    <w:rsid w:val="70D6C6E8"/>
    <w:rsid w:val="710E2DF8"/>
    <w:rsid w:val="7147D403"/>
    <w:rsid w:val="7174974A"/>
    <w:rsid w:val="717D98CC"/>
    <w:rsid w:val="72484A58"/>
    <w:rsid w:val="724DE3EE"/>
    <w:rsid w:val="7280CE6F"/>
    <w:rsid w:val="7286A978"/>
    <w:rsid w:val="72D0B57B"/>
    <w:rsid w:val="73A3CB62"/>
    <w:rsid w:val="73CD70CE"/>
    <w:rsid w:val="740F491C"/>
    <w:rsid w:val="7422EFEA"/>
    <w:rsid w:val="7423A44F"/>
    <w:rsid w:val="745A6414"/>
    <w:rsid w:val="74BA7FF3"/>
    <w:rsid w:val="75F8D61A"/>
    <w:rsid w:val="773F7167"/>
    <w:rsid w:val="77B3F35E"/>
    <w:rsid w:val="780291BC"/>
    <w:rsid w:val="7836943D"/>
    <w:rsid w:val="78F05B5D"/>
    <w:rsid w:val="796BB5A9"/>
    <w:rsid w:val="7988351B"/>
    <w:rsid w:val="79DF0D19"/>
    <w:rsid w:val="79FE4182"/>
    <w:rsid w:val="7A57BFC5"/>
    <w:rsid w:val="7A9019B6"/>
    <w:rsid w:val="7A9D0D45"/>
    <w:rsid w:val="7B078142"/>
    <w:rsid w:val="7B50B308"/>
    <w:rsid w:val="7B8666A3"/>
    <w:rsid w:val="7CA35220"/>
    <w:rsid w:val="7CBDE5B3"/>
    <w:rsid w:val="7D16B5F2"/>
    <w:rsid w:val="7D19CBFC"/>
    <w:rsid w:val="7D3DACE8"/>
    <w:rsid w:val="7D41A0F7"/>
    <w:rsid w:val="7D544777"/>
    <w:rsid w:val="7D945AD8"/>
    <w:rsid w:val="7D9B1239"/>
    <w:rsid w:val="7E366440"/>
    <w:rsid w:val="7F356D0B"/>
    <w:rsid w:val="7F846B55"/>
    <w:rsid w:val="7FE08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2B4B"/>
  <w15:docId w15:val="{4B299CCC-A633-44AA-8495-41B883DD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292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67B"/>
    <w:rPr>
      <w:rFonts w:ascii="Tahoma" w:hAnsi="Tahoma" w:cs="Tahoma"/>
      <w:sz w:val="16"/>
      <w:szCs w:val="16"/>
    </w:rPr>
  </w:style>
  <w:style w:type="paragraph" w:styleId="NormalWeb">
    <w:name w:val="Normal (Web)"/>
    <w:basedOn w:val="Normal"/>
    <w:uiPriority w:val="99"/>
    <w:unhideWhenUsed/>
    <w:rsid w:val="002B050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A7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614"/>
  </w:style>
  <w:style w:type="paragraph" w:styleId="Footer">
    <w:name w:val="footer"/>
    <w:basedOn w:val="Normal"/>
    <w:link w:val="FooterChar"/>
    <w:uiPriority w:val="99"/>
    <w:unhideWhenUsed/>
    <w:rsid w:val="00AA7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614"/>
  </w:style>
  <w:style w:type="character" w:customStyle="1" w:styleId="woj">
    <w:name w:val="woj"/>
    <w:basedOn w:val="DefaultParagraphFont"/>
    <w:rsid w:val="00DA3035"/>
  </w:style>
  <w:style w:type="paragraph" w:customStyle="1" w:styleId="paragraph">
    <w:name w:val="paragraph"/>
    <w:basedOn w:val="Normal"/>
    <w:rsid w:val="008522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222E"/>
  </w:style>
  <w:style w:type="character" w:customStyle="1" w:styleId="eop">
    <w:name w:val="eop"/>
    <w:basedOn w:val="DefaultParagraphFont"/>
    <w:rsid w:val="0085222E"/>
  </w:style>
  <w:style w:type="paragraph" w:customStyle="1" w:styleId="TableParagraph">
    <w:name w:val="Table Paragraph"/>
    <w:basedOn w:val="Normal"/>
    <w:uiPriority w:val="1"/>
    <w:qFormat/>
    <w:rsid w:val="77B3F35E"/>
    <w:pPr>
      <w:widowControl w:val="0"/>
      <w:spacing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887913">
      <w:bodyDiv w:val="1"/>
      <w:marLeft w:val="0"/>
      <w:marRight w:val="0"/>
      <w:marTop w:val="0"/>
      <w:marBottom w:val="0"/>
      <w:divBdr>
        <w:top w:val="none" w:sz="0" w:space="0" w:color="auto"/>
        <w:left w:val="none" w:sz="0" w:space="0" w:color="auto"/>
        <w:bottom w:val="none" w:sz="0" w:space="0" w:color="auto"/>
        <w:right w:val="none" w:sz="0" w:space="0" w:color="auto"/>
      </w:divBdr>
      <w:divsChild>
        <w:div w:id="347871572">
          <w:marLeft w:val="0"/>
          <w:marRight w:val="0"/>
          <w:marTop w:val="0"/>
          <w:marBottom w:val="0"/>
          <w:divBdr>
            <w:top w:val="none" w:sz="0" w:space="0" w:color="auto"/>
            <w:left w:val="none" w:sz="0" w:space="0" w:color="auto"/>
            <w:bottom w:val="none" w:sz="0" w:space="0" w:color="auto"/>
            <w:right w:val="none" w:sz="0" w:space="0" w:color="auto"/>
          </w:divBdr>
          <w:divsChild>
            <w:div w:id="166944597">
              <w:marLeft w:val="0"/>
              <w:marRight w:val="0"/>
              <w:marTop w:val="0"/>
              <w:marBottom w:val="0"/>
              <w:divBdr>
                <w:top w:val="none" w:sz="0" w:space="0" w:color="auto"/>
                <w:left w:val="none" w:sz="0" w:space="0" w:color="auto"/>
                <w:bottom w:val="none" w:sz="0" w:space="0" w:color="auto"/>
                <w:right w:val="none" w:sz="0" w:space="0" w:color="auto"/>
              </w:divBdr>
            </w:div>
            <w:div w:id="1777603637">
              <w:marLeft w:val="0"/>
              <w:marRight w:val="0"/>
              <w:marTop w:val="0"/>
              <w:marBottom w:val="0"/>
              <w:divBdr>
                <w:top w:val="none" w:sz="0" w:space="0" w:color="auto"/>
                <w:left w:val="none" w:sz="0" w:space="0" w:color="auto"/>
                <w:bottom w:val="none" w:sz="0" w:space="0" w:color="auto"/>
                <w:right w:val="none" w:sz="0" w:space="0" w:color="auto"/>
              </w:divBdr>
            </w:div>
          </w:divsChild>
        </w:div>
        <w:div w:id="1420180080">
          <w:marLeft w:val="0"/>
          <w:marRight w:val="0"/>
          <w:marTop w:val="0"/>
          <w:marBottom w:val="0"/>
          <w:divBdr>
            <w:top w:val="none" w:sz="0" w:space="0" w:color="auto"/>
            <w:left w:val="none" w:sz="0" w:space="0" w:color="auto"/>
            <w:bottom w:val="none" w:sz="0" w:space="0" w:color="auto"/>
            <w:right w:val="none" w:sz="0" w:space="0" w:color="auto"/>
          </w:divBdr>
          <w:divsChild>
            <w:div w:id="701980960">
              <w:marLeft w:val="0"/>
              <w:marRight w:val="0"/>
              <w:marTop w:val="0"/>
              <w:marBottom w:val="0"/>
              <w:divBdr>
                <w:top w:val="none" w:sz="0" w:space="0" w:color="auto"/>
                <w:left w:val="none" w:sz="0" w:space="0" w:color="auto"/>
                <w:bottom w:val="none" w:sz="0" w:space="0" w:color="auto"/>
                <w:right w:val="none" w:sz="0" w:space="0" w:color="auto"/>
              </w:divBdr>
            </w:div>
            <w:div w:id="511145781">
              <w:marLeft w:val="0"/>
              <w:marRight w:val="0"/>
              <w:marTop w:val="0"/>
              <w:marBottom w:val="0"/>
              <w:divBdr>
                <w:top w:val="none" w:sz="0" w:space="0" w:color="auto"/>
                <w:left w:val="none" w:sz="0" w:space="0" w:color="auto"/>
                <w:bottom w:val="none" w:sz="0" w:space="0" w:color="auto"/>
                <w:right w:val="none" w:sz="0" w:space="0" w:color="auto"/>
              </w:divBdr>
            </w:div>
            <w:div w:id="1507866036">
              <w:marLeft w:val="0"/>
              <w:marRight w:val="0"/>
              <w:marTop w:val="0"/>
              <w:marBottom w:val="0"/>
              <w:divBdr>
                <w:top w:val="none" w:sz="0" w:space="0" w:color="auto"/>
                <w:left w:val="none" w:sz="0" w:space="0" w:color="auto"/>
                <w:bottom w:val="none" w:sz="0" w:space="0" w:color="auto"/>
                <w:right w:val="none" w:sz="0" w:space="0" w:color="auto"/>
              </w:divBdr>
            </w:div>
          </w:divsChild>
        </w:div>
        <w:div w:id="472790839">
          <w:marLeft w:val="0"/>
          <w:marRight w:val="0"/>
          <w:marTop w:val="0"/>
          <w:marBottom w:val="0"/>
          <w:divBdr>
            <w:top w:val="none" w:sz="0" w:space="0" w:color="auto"/>
            <w:left w:val="none" w:sz="0" w:space="0" w:color="auto"/>
            <w:bottom w:val="none" w:sz="0" w:space="0" w:color="auto"/>
            <w:right w:val="none" w:sz="0" w:space="0" w:color="auto"/>
          </w:divBdr>
          <w:divsChild>
            <w:div w:id="1662201594">
              <w:marLeft w:val="0"/>
              <w:marRight w:val="0"/>
              <w:marTop w:val="0"/>
              <w:marBottom w:val="0"/>
              <w:divBdr>
                <w:top w:val="none" w:sz="0" w:space="0" w:color="auto"/>
                <w:left w:val="none" w:sz="0" w:space="0" w:color="auto"/>
                <w:bottom w:val="none" w:sz="0" w:space="0" w:color="auto"/>
                <w:right w:val="none" w:sz="0" w:space="0" w:color="auto"/>
              </w:divBdr>
            </w:div>
            <w:div w:id="1194880330">
              <w:marLeft w:val="0"/>
              <w:marRight w:val="0"/>
              <w:marTop w:val="0"/>
              <w:marBottom w:val="0"/>
              <w:divBdr>
                <w:top w:val="none" w:sz="0" w:space="0" w:color="auto"/>
                <w:left w:val="none" w:sz="0" w:space="0" w:color="auto"/>
                <w:bottom w:val="none" w:sz="0" w:space="0" w:color="auto"/>
                <w:right w:val="none" w:sz="0" w:space="0" w:color="auto"/>
              </w:divBdr>
            </w:div>
            <w:div w:id="1681278546">
              <w:marLeft w:val="0"/>
              <w:marRight w:val="0"/>
              <w:marTop w:val="0"/>
              <w:marBottom w:val="0"/>
              <w:divBdr>
                <w:top w:val="none" w:sz="0" w:space="0" w:color="auto"/>
                <w:left w:val="none" w:sz="0" w:space="0" w:color="auto"/>
                <w:bottom w:val="none" w:sz="0" w:space="0" w:color="auto"/>
                <w:right w:val="none" w:sz="0" w:space="0" w:color="auto"/>
              </w:divBdr>
            </w:div>
          </w:divsChild>
        </w:div>
        <w:div w:id="324742035">
          <w:marLeft w:val="0"/>
          <w:marRight w:val="0"/>
          <w:marTop w:val="0"/>
          <w:marBottom w:val="0"/>
          <w:divBdr>
            <w:top w:val="none" w:sz="0" w:space="0" w:color="auto"/>
            <w:left w:val="none" w:sz="0" w:space="0" w:color="auto"/>
            <w:bottom w:val="none" w:sz="0" w:space="0" w:color="auto"/>
            <w:right w:val="none" w:sz="0" w:space="0" w:color="auto"/>
          </w:divBdr>
          <w:divsChild>
            <w:div w:id="1293437879">
              <w:marLeft w:val="0"/>
              <w:marRight w:val="0"/>
              <w:marTop w:val="0"/>
              <w:marBottom w:val="0"/>
              <w:divBdr>
                <w:top w:val="none" w:sz="0" w:space="0" w:color="auto"/>
                <w:left w:val="none" w:sz="0" w:space="0" w:color="auto"/>
                <w:bottom w:val="none" w:sz="0" w:space="0" w:color="auto"/>
                <w:right w:val="none" w:sz="0" w:space="0" w:color="auto"/>
              </w:divBdr>
            </w:div>
            <w:div w:id="998773425">
              <w:marLeft w:val="0"/>
              <w:marRight w:val="0"/>
              <w:marTop w:val="0"/>
              <w:marBottom w:val="0"/>
              <w:divBdr>
                <w:top w:val="none" w:sz="0" w:space="0" w:color="auto"/>
                <w:left w:val="none" w:sz="0" w:space="0" w:color="auto"/>
                <w:bottom w:val="none" w:sz="0" w:space="0" w:color="auto"/>
                <w:right w:val="none" w:sz="0" w:space="0" w:color="auto"/>
              </w:divBdr>
            </w:div>
          </w:divsChild>
        </w:div>
        <w:div w:id="1456488798">
          <w:marLeft w:val="0"/>
          <w:marRight w:val="0"/>
          <w:marTop w:val="0"/>
          <w:marBottom w:val="0"/>
          <w:divBdr>
            <w:top w:val="none" w:sz="0" w:space="0" w:color="auto"/>
            <w:left w:val="none" w:sz="0" w:space="0" w:color="auto"/>
            <w:bottom w:val="none" w:sz="0" w:space="0" w:color="auto"/>
            <w:right w:val="none" w:sz="0" w:space="0" w:color="auto"/>
          </w:divBdr>
          <w:divsChild>
            <w:div w:id="848837777">
              <w:marLeft w:val="0"/>
              <w:marRight w:val="0"/>
              <w:marTop w:val="0"/>
              <w:marBottom w:val="0"/>
              <w:divBdr>
                <w:top w:val="none" w:sz="0" w:space="0" w:color="auto"/>
                <w:left w:val="none" w:sz="0" w:space="0" w:color="auto"/>
                <w:bottom w:val="none" w:sz="0" w:space="0" w:color="auto"/>
                <w:right w:val="none" w:sz="0" w:space="0" w:color="auto"/>
              </w:divBdr>
            </w:div>
            <w:div w:id="727387147">
              <w:marLeft w:val="0"/>
              <w:marRight w:val="0"/>
              <w:marTop w:val="0"/>
              <w:marBottom w:val="0"/>
              <w:divBdr>
                <w:top w:val="none" w:sz="0" w:space="0" w:color="auto"/>
                <w:left w:val="none" w:sz="0" w:space="0" w:color="auto"/>
                <w:bottom w:val="none" w:sz="0" w:space="0" w:color="auto"/>
                <w:right w:val="none" w:sz="0" w:space="0" w:color="auto"/>
              </w:divBdr>
            </w:div>
          </w:divsChild>
        </w:div>
        <w:div w:id="1663120588">
          <w:marLeft w:val="0"/>
          <w:marRight w:val="0"/>
          <w:marTop w:val="0"/>
          <w:marBottom w:val="0"/>
          <w:divBdr>
            <w:top w:val="none" w:sz="0" w:space="0" w:color="auto"/>
            <w:left w:val="none" w:sz="0" w:space="0" w:color="auto"/>
            <w:bottom w:val="none" w:sz="0" w:space="0" w:color="auto"/>
            <w:right w:val="none" w:sz="0" w:space="0" w:color="auto"/>
          </w:divBdr>
          <w:divsChild>
            <w:div w:id="1605335796">
              <w:marLeft w:val="0"/>
              <w:marRight w:val="0"/>
              <w:marTop w:val="0"/>
              <w:marBottom w:val="0"/>
              <w:divBdr>
                <w:top w:val="none" w:sz="0" w:space="0" w:color="auto"/>
                <w:left w:val="none" w:sz="0" w:space="0" w:color="auto"/>
                <w:bottom w:val="none" w:sz="0" w:space="0" w:color="auto"/>
                <w:right w:val="none" w:sz="0" w:space="0" w:color="auto"/>
              </w:divBdr>
            </w:div>
            <w:div w:id="3430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B9507D8320F47B1F5F1087EFA3F89" ma:contentTypeVersion="15" ma:contentTypeDescription="Create a new document." ma:contentTypeScope="" ma:versionID="898586854c683a3cd051362fc4c298f7">
  <xsd:schema xmlns:xsd="http://www.w3.org/2001/XMLSchema" xmlns:xs="http://www.w3.org/2001/XMLSchema" xmlns:p="http://schemas.microsoft.com/office/2006/metadata/properties" xmlns:ns2="1584855e-9b4c-43fa-8822-683a0f9c1a23" xmlns:ns3="04744574-1d14-4af5-be8a-0bd977fadeae" targetNamespace="http://schemas.microsoft.com/office/2006/metadata/properties" ma:root="true" ma:fieldsID="3e801999d58cd8cf69e8b14eeb11adac" ns2:_="" ns3:_="">
    <xsd:import namespace="1584855e-9b4c-43fa-8822-683a0f9c1a23"/>
    <xsd:import namespace="04744574-1d14-4af5-be8a-0bd977fade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4855e-9b4c-43fa-8822-683a0f9c1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44574-1d14-4af5-be8a-0bd977fade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9f18c0-a8c8-4216-9086-9feebb6ada2e}" ma:internalName="TaxCatchAll" ma:showField="CatchAllData" ma:web="04744574-1d14-4af5-be8a-0bd977fadea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7EH8URM+Sge1S36zDAWnpB7y8A==">CgMxLjAyCGguZ2pkZ3hzMgloLjMwajB6bGw4AHIhMTd3MzZMY3Z1cDF6TUNacHVDNTEyaFNZZkYyOTJNVkJC</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84855e-9b4c-43fa-8822-683a0f9c1a23">
      <Terms xmlns="http://schemas.microsoft.com/office/infopath/2007/PartnerControls"/>
    </lcf76f155ced4ddcb4097134ff3c332f>
    <TaxCatchAll xmlns="04744574-1d14-4af5-be8a-0bd977fadeae" xsi:nil="true"/>
  </documentManagement>
</p:properties>
</file>

<file path=customXml/itemProps1.xml><?xml version="1.0" encoding="utf-8"?>
<ds:datastoreItem xmlns:ds="http://schemas.openxmlformats.org/officeDocument/2006/customXml" ds:itemID="{541FCC94-5211-4D22-8B82-6353B86D9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4855e-9b4c-43fa-8822-683a0f9c1a23"/>
    <ds:schemaRef ds:uri="04744574-1d14-4af5-be8a-0bd977fad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39A8C67-3C15-4AC7-AB17-AB138054FA7E}">
  <ds:schemaRefs>
    <ds:schemaRef ds:uri="http://schemas.microsoft.com/sharepoint/v3/contenttype/forms"/>
  </ds:schemaRefs>
</ds:datastoreItem>
</file>

<file path=customXml/itemProps4.xml><?xml version="1.0" encoding="utf-8"?>
<ds:datastoreItem xmlns:ds="http://schemas.openxmlformats.org/officeDocument/2006/customXml" ds:itemID="{4544A5C3-0E9C-44C9-AC27-F60A8C8D0C86}">
  <ds:schemaRefs>
    <ds:schemaRef ds:uri="http://schemas.microsoft.com/office/2006/metadata/properties"/>
    <ds:schemaRef ds:uri="http://schemas.microsoft.com/office/infopath/2007/PartnerControls"/>
    <ds:schemaRef ds:uri="1584855e-9b4c-43fa-8822-683a0f9c1a23"/>
    <ds:schemaRef ds:uri="04744574-1d14-4af5-be8a-0bd977fade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6259</Words>
  <Characters>35680</Characters>
  <Application>Microsoft Office Word</Application>
  <DocSecurity>0</DocSecurity>
  <Lines>297</Lines>
  <Paragraphs>83</Paragraphs>
  <ScaleCrop>false</ScaleCrop>
  <Company/>
  <LinksUpToDate>false</LinksUpToDate>
  <CharactersWithSpaces>41856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base</dc:creator>
  <cp:keywords/>
  <cp:lastModifiedBy>Gemma Sperry</cp:lastModifiedBy>
  <cp:revision>68</cp:revision>
  <dcterms:created xsi:type="dcterms:W3CDTF">2024-05-10T16:32:00Z</dcterms:created>
  <dcterms:modified xsi:type="dcterms:W3CDTF">2026-04-30T13:07:00Z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0x010100488B9507D8320F47B1F5F1087EFA3F89</vt:lpwstr>
  </property>
  <property fmtid="{D5CDD505-2E9C-101B-9397-08002B2CF9AE}" pid="3" name="MediaServiceImageTags">
    <vt:lpwstr/>
  </property>
</Properties>
</file>