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941"/>
        <w:gridCol w:w="9966"/>
        <w:gridCol w:w="2377"/>
      </w:tblGrid>
      <w:tr w:rsidR="00D65D51" w:rsidRPr="00C45720" w14:paraId="26DDDA5D" w14:textId="77777777" w:rsidTr="48FB47A4">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F577AF" w:rsidRPr="00C45720" w14:paraId="71ECCAAF" w14:textId="77777777" w:rsidTr="48FB47A4">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F577AF" w:rsidRPr="00C45720" w14:paraId="709945FB" w14:textId="77777777" w:rsidTr="48FB47A4">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522279CA" w:rsidR="00F577AF" w:rsidRPr="004A18BC" w:rsidRDefault="17D06916" w:rsidP="48FB47A4">
            <w:pPr>
              <w:rPr>
                <w:rFonts w:ascii="Calibri" w:hAnsi="Calibri" w:cs="Calibri"/>
                <w:i/>
                <w:iCs/>
                <w:sz w:val="22"/>
              </w:rPr>
            </w:pPr>
            <w:r w:rsidRPr="48FB47A4">
              <w:rPr>
                <w:rFonts w:ascii="Calibri" w:hAnsi="Calibri" w:cs="Calibri"/>
                <w:sz w:val="22"/>
              </w:rPr>
              <w:t xml:space="preserve">Littleham C of E </w:t>
            </w:r>
            <w:r w:rsidR="63014881" w:rsidRPr="48FB47A4">
              <w:rPr>
                <w:rFonts w:ascii="Calibri" w:hAnsi="Calibri" w:cs="Calibri"/>
                <w:sz w:val="22"/>
              </w:rPr>
              <w:t>Primary School is a mainstream primary school with children taught in mixed age classes</w:t>
            </w:r>
            <w:r w:rsidR="52FC76DC" w:rsidRPr="48FB47A4">
              <w:rPr>
                <w:rFonts w:ascii="Calibri" w:hAnsi="Calibri" w:cs="Calibri"/>
                <w:sz w:val="22"/>
              </w:rPr>
              <w:t>.</w:t>
            </w:r>
          </w:p>
          <w:p w14:paraId="76EB9488" w14:textId="77777777" w:rsidR="00B502A8" w:rsidRPr="004A18BC" w:rsidRDefault="52FC76DC" w:rsidP="004A18BC">
            <w:r w:rsidRPr="48FB47A4">
              <w:rPr>
                <w:rFonts w:ascii="Calibri" w:hAnsi="Calibri" w:cs="Calibri"/>
              </w:rPr>
              <w:t>The school caters for a range of SEND needs; including Communication &amp; Interaction, Cognition and Learning, Social, Emotional and Mental Health and Physical &amp; Sensory Needs.</w:t>
            </w:r>
          </w:p>
          <w:p w14:paraId="48A355F6" w14:textId="6FC67519" w:rsidR="48FB47A4" w:rsidRDefault="48FB47A4" w:rsidP="48FB47A4">
            <w:pPr>
              <w:rPr>
                <w:rFonts w:ascii="Calibri" w:hAnsi="Calibri" w:cs="Calibri"/>
              </w:rPr>
            </w:pPr>
          </w:p>
          <w:p w14:paraId="57D24484" w14:textId="3A5FF7C7" w:rsidR="1D562202" w:rsidRDefault="1D562202">
            <w:r w:rsidRPr="48FB47A4">
              <w:rPr>
                <w:rFonts w:ascii="Calibri" w:hAnsi="Calibri" w:cs="Calibri"/>
              </w:rPr>
              <w:t>Littleham C of E Primary School also have a CAIRB (Communication and Interaction Resource Base) currently supporting up to eight KS2 pupils.</w:t>
            </w:r>
          </w:p>
          <w:p w14:paraId="2D69F982" w14:textId="77777777" w:rsidR="004A18BC" w:rsidRDefault="004A18BC" w:rsidP="004A18BC">
            <w:pPr>
              <w:rPr>
                <w:rFonts w:ascii="Calibri" w:hAnsi="Calibri" w:cs="Calibri"/>
                <w:i/>
                <w:sz w:val="22"/>
                <w:highlight w:val="yellow"/>
              </w:rPr>
            </w:pPr>
          </w:p>
          <w:p w14:paraId="0E1AFBC1" w14:textId="13363199" w:rsidR="00557EC0" w:rsidRPr="000763A6" w:rsidRDefault="136B03C1" w:rsidP="50C81AA5">
            <w:pPr>
              <w:rPr>
                <w:rFonts w:ascii="Calibri" w:hAnsi="Calibri" w:cs="Calibri"/>
                <w:sz w:val="22"/>
              </w:rPr>
            </w:pPr>
            <w:r w:rsidRPr="48FB47A4">
              <w:rPr>
                <w:rFonts w:ascii="Calibri" w:hAnsi="Calibri" w:cs="Calibri"/>
                <w:sz w:val="22"/>
              </w:rPr>
              <w:t>At our school, we believe every child is unique, valued, and capable of achieving their full potential. We are committed to providing an inclusive environment where all pupils — including those with Special Educational Needs and/or Disabilities (SEND) — feel safe, supported, and inspired to learn.</w:t>
            </w:r>
          </w:p>
          <w:p w14:paraId="7F8E2CBE" w14:textId="0B3501CE" w:rsidR="00CB2326" w:rsidRPr="00B502A8" w:rsidRDefault="57663F96" w:rsidP="00CB2326">
            <w:pPr>
              <w:pStyle w:val="ListParagraph"/>
            </w:pPr>
            <w:r w:rsidRPr="48FB47A4">
              <w:rPr>
                <w:rFonts w:ascii="Calibri" w:hAnsi="Calibri" w:cs="Calibri"/>
                <w:i/>
                <w:iCs/>
                <w:sz w:val="22"/>
              </w:rPr>
              <w:t xml:space="preserve">SEND Policy: </w:t>
            </w:r>
            <w:hyperlink r:id="rId10">
              <w:r w:rsidRPr="48FB47A4">
                <w:rPr>
                  <w:rStyle w:val="Hyperlink"/>
                  <w:rFonts w:ascii="Calibri" w:hAnsi="Calibri" w:cs="Calibri"/>
                  <w:i/>
                  <w:iCs/>
                  <w:sz w:val="22"/>
                </w:rPr>
                <w:t>https://www.thelink.academy/storage/secure_download/SVgrVUQwY3lrK0FvMDZLeWZrdDlUQT09</w:t>
              </w:r>
            </w:hyperlink>
          </w:p>
          <w:p w14:paraId="3EDC3775" w14:textId="11BB86F5" w:rsidR="00CB2326" w:rsidRPr="00B502A8" w:rsidRDefault="00CB2326" w:rsidP="48FB47A4">
            <w:pPr>
              <w:pStyle w:val="ListParagraph"/>
              <w:rPr>
                <w:rFonts w:ascii="Calibri" w:hAnsi="Calibri" w:cs="Calibri"/>
                <w:i/>
                <w:iCs/>
                <w:sz w:val="22"/>
              </w:rPr>
            </w:pPr>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F577AF" w:rsidRPr="00C45720" w14:paraId="5D152471" w14:textId="77777777" w:rsidTr="48FB47A4">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5D239333" w14:textId="499215D0" w:rsidR="13552504" w:rsidRDefault="13552504" w:rsidP="50C81AA5">
            <w:pPr>
              <w:pStyle w:val="ListParagraph"/>
              <w:numPr>
                <w:ilvl w:val="0"/>
                <w:numId w:val="2"/>
              </w:numPr>
              <w:rPr>
                <w:rFonts w:ascii="Calibri" w:hAnsi="Calibri" w:cs="Calibri"/>
                <w:i/>
                <w:iCs/>
                <w:sz w:val="22"/>
              </w:rPr>
            </w:pPr>
            <w:r w:rsidRPr="50C81AA5">
              <w:rPr>
                <w:rFonts w:ascii="Calibri" w:hAnsi="Calibri" w:cs="Calibri"/>
                <w:i/>
                <w:iCs/>
                <w:sz w:val="22"/>
              </w:rPr>
              <w:t>The school follow a graduated response tool</w:t>
            </w:r>
          </w:p>
          <w:p w14:paraId="21A01BB6" w14:textId="062FD7DA" w:rsidR="13552504" w:rsidRDefault="13552504" w:rsidP="50C81AA5">
            <w:pPr>
              <w:pStyle w:val="ListParagraph"/>
              <w:numPr>
                <w:ilvl w:val="0"/>
                <w:numId w:val="2"/>
              </w:numPr>
              <w:rPr>
                <w:rFonts w:ascii="Calibri" w:hAnsi="Calibri" w:cs="Calibri"/>
                <w:i/>
                <w:iCs/>
                <w:sz w:val="22"/>
              </w:rPr>
            </w:pPr>
            <w:r w:rsidRPr="50C81AA5">
              <w:rPr>
                <w:rFonts w:ascii="Calibri" w:hAnsi="Calibri" w:cs="Calibri"/>
                <w:i/>
                <w:iCs/>
                <w:sz w:val="22"/>
              </w:rPr>
              <w:lastRenderedPageBreak/>
              <w:t>SEND Clinics with teachers and SENDCo</w:t>
            </w:r>
          </w:p>
          <w:p w14:paraId="0ADFB06C" w14:textId="244C20E6" w:rsidR="13552504" w:rsidRDefault="13552504" w:rsidP="50C81AA5">
            <w:pPr>
              <w:pStyle w:val="ListParagraph"/>
              <w:numPr>
                <w:ilvl w:val="0"/>
                <w:numId w:val="2"/>
              </w:numPr>
              <w:rPr>
                <w:rFonts w:ascii="Calibri" w:hAnsi="Calibri" w:cs="Calibri"/>
                <w:i/>
                <w:iCs/>
                <w:sz w:val="22"/>
              </w:rPr>
            </w:pPr>
            <w:r w:rsidRPr="50C81AA5">
              <w:rPr>
                <w:rFonts w:ascii="Calibri" w:hAnsi="Calibri" w:cs="Calibri"/>
                <w:i/>
                <w:iCs/>
                <w:sz w:val="22"/>
              </w:rPr>
              <w:t>Regular SEND CPD and staff meetings</w:t>
            </w:r>
          </w:p>
          <w:p w14:paraId="5804EF05" w14:textId="77777777" w:rsidR="007700A1" w:rsidRDefault="007700A1" w:rsidP="007700A1">
            <w:pPr>
              <w:rPr>
                <w:rFonts w:ascii="Calibri" w:hAnsi="Calibri" w:cs="Calibri"/>
                <w:i/>
                <w:sz w:val="22"/>
              </w:rPr>
            </w:pPr>
          </w:p>
          <w:p w14:paraId="35BB82B6" w14:textId="77777777" w:rsidR="00034852" w:rsidRPr="00034852" w:rsidRDefault="00034852" w:rsidP="00034852">
            <w:pPr>
              <w:pStyle w:val="ListParagraph"/>
              <w:rPr>
                <w:rFonts w:ascii="Calibri" w:hAnsi="Calibri" w:cs="Calibri"/>
                <w:i/>
                <w:sz w:val="22"/>
              </w:rPr>
            </w:pPr>
          </w:p>
          <w:p w14:paraId="1AD69915" w14:textId="07E6E4B6" w:rsidR="00034852" w:rsidRPr="004A18BC" w:rsidRDefault="44E6B9F1" w:rsidP="48FB47A4">
            <w:pPr>
              <w:rPr>
                <w:rFonts w:ascii="Calibri" w:hAnsi="Calibri" w:cs="Calibri"/>
                <w:i/>
                <w:iCs/>
                <w:sz w:val="22"/>
              </w:rPr>
            </w:pPr>
            <w:r w:rsidRPr="48FB47A4">
              <w:rPr>
                <w:rFonts w:ascii="Calibri" w:hAnsi="Calibri" w:cs="Calibri"/>
                <w:sz w:val="22"/>
              </w:rPr>
              <w:t>At</w:t>
            </w:r>
            <w:r w:rsidR="1FD130F1" w:rsidRPr="48FB47A4">
              <w:rPr>
                <w:rFonts w:ascii="Calibri" w:hAnsi="Calibri" w:cs="Calibri"/>
                <w:sz w:val="22"/>
              </w:rPr>
              <w:t xml:space="preserve"> </w:t>
            </w:r>
            <w:r w:rsidR="11D2373C" w:rsidRPr="48FB47A4">
              <w:rPr>
                <w:rFonts w:ascii="Calibri" w:hAnsi="Calibri" w:cs="Calibri"/>
                <w:sz w:val="22"/>
              </w:rPr>
              <w:t>Littleham</w:t>
            </w:r>
            <w:r w:rsidRPr="48FB47A4">
              <w:rPr>
                <w:rFonts w:ascii="Calibri" w:hAnsi="Calibri" w:cs="Calibri"/>
                <w:sz w:val="22"/>
              </w:rPr>
              <w:t>, we</w:t>
            </w:r>
            <w:r w:rsidR="47813B9B" w:rsidRPr="48FB47A4">
              <w:rPr>
                <w:rFonts w:ascii="Calibri" w:hAnsi="Calibri" w:cs="Calibri"/>
                <w:sz w:val="22"/>
              </w:rPr>
              <w:t xml:space="preserve"> use the following screening tools and assessments to help </w:t>
            </w:r>
            <w:r w:rsidR="5D68589A" w:rsidRPr="48FB47A4">
              <w:rPr>
                <w:rFonts w:ascii="Calibri" w:hAnsi="Calibri" w:cs="Calibri"/>
                <w:sz w:val="22"/>
              </w:rPr>
              <w:t>identify</w:t>
            </w:r>
            <w:r w:rsidR="47813B9B" w:rsidRPr="48FB47A4">
              <w:rPr>
                <w:rFonts w:ascii="Calibri" w:hAnsi="Calibri" w:cs="Calibri"/>
                <w:sz w:val="22"/>
              </w:rPr>
              <w:t xml:space="preserve"> the area of need: </w:t>
            </w:r>
          </w:p>
          <w:p w14:paraId="37853598" w14:textId="695B320D" w:rsidR="2B49469D" w:rsidRDefault="2B49469D" w:rsidP="00784DF0">
            <w:pPr>
              <w:pStyle w:val="ListParagraph"/>
              <w:numPr>
                <w:ilvl w:val="0"/>
                <w:numId w:val="5"/>
              </w:numPr>
              <w:rPr>
                <w:rFonts w:ascii="Calibri" w:hAnsi="Calibri" w:cs="Calibri"/>
                <w:sz w:val="22"/>
              </w:rPr>
            </w:pPr>
            <w:r w:rsidRPr="1348D846">
              <w:rPr>
                <w:rFonts w:ascii="Calibri" w:hAnsi="Calibri" w:cs="Calibri"/>
                <w:sz w:val="22"/>
              </w:rPr>
              <w:t>A language screener</w:t>
            </w:r>
          </w:p>
          <w:p w14:paraId="3C0F9251" w14:textId="0CE3415A" w:rsidR="00023A36" w:rsidRPr="00357FB9" w:rsidRDefault="00023A36" w:rsidP="00784DF0">
            <w:pPr>
              <w:pStyle w:val="ListParagraph"/>
              <w:numPr>
                <w:ilvl w:val="0"/>
                <w:numId w:val="5"/>
              </w:numPr>
              <w:rPr>
                <w:rFonts w:ascii="Calibri" w:hAnsi="Calibri" w:cs="Calibri"/>
                <w:iCs/>
                <w:sz w:val="22"/>
              </w:rPr>
            </w:pPr>
            <w:r w:rsidRPr="00357FB9">
              <w:rPr>
                <w:rFonts w:ascii="Calibri" w:hAnsi="Calibri" w:cs="Calibri"/>
                <w:iCs/>
                <w:sz w:val="22"/>
              </w:rPr>
              <w:t>TALC assessment</w:t>
            </w:r>
          </w:p>
          <w:p w14:paraId="3B4FE096" w14:textId="2E303762" w:rsidR="00023A36" w:rsidRPr="00357FB9" w:rsidRDefault="001C104D" w:rsidP="00784DF0">
            <w:pPr>
              <w:pStyle w:val="ListParagraph"/>
              <w:numPr>
                <w:ilvl w:val="0"/>
                <w:numId w:val="5"/>
              </w:numPr>
              <w:rPr>
                <w:rFonts w:ascii="Calibri" w:hAnsi="Calibri" w:cs="Calibri"/>
                <w:iCs/>
                <w:sz w:val="22"/>
              </w:rPr>
            </w:pPr>
            <w:r w:rsidRPr="00357FB9">
              <w:rPr>
                <w:rFonts w:ascii="Calibri" w:hAnsi="Calibri" w:cs="Calibri"/>
                <w:iCs/>
                <w:sz w:val="22"/>
              </w:rPr>
              <w:t>Dyslexia Screeners</w:t>
            </w:r>
          </w:p>
          <w:p w14:paraId="6FD3C424" w14:textId="06A46A48" w:rsidR="001C104D" w:rsidRPr="00357FB9" w:rsidRDefault="001C104D" w:rsidP="00784DF0">
            <w:pPr>
              <w:pStyle w:val="ListParagraph"/>
              <w:numPr>
                <w:ilvl w:val="0"/>
                <w:numId w:val="5"/>
              </w:numPr>
              <w:rPr>
                <w:rFonts w:ascii="Calibri" w:hAnsi="Calibri" w:cs="Calibri"/>
                <w:iCs/>
                <w:sz w:val="22"/>
              </w:rPr>
            </w:pPr>
            <w:r w:rsidRPr="00357FB9">
              <w:rPr>
                <w:rFonts w:ascii="Calibri" w:hAnsi="Calibri" w:cs="Calibri"/>
                <w:iCs/>
                <w:sz w:val="22"/>
              </w:rPr>
              <w:t>HAST-2 Spelling</w:t>
            </w:r>
          </w:p>
          <w:p w14:paraId="1FAB8EFB" w14:textId="25235D2F" w:rsidR="001C104D" w:rsidRDefault="001C104D" w:rsidP="00784DF0">
            <w:pPr>
              <w:pStyle w:val="ListParagraph"/>
              <w:numPr>
                <w:ilvl w:val="0"/>
                <w:numId w:val="5"/>
              </w:numPr>
              <w:rPr>
                <w:rFonts w:ascii="Calibri" w:hAnsi="Calibri" w:cs="Calibri"/>
                <w:iCs/>
                <w:sz w:val="22"/>
              </w:rPr>
            </w:pPr>
            <w:r w:rsidRPr="00357FB9">
              <w:rPr>
                <w:rFonts w:ascii="Calibri" w:hAnsi="Calibri" w:cs="Calibri"/>
                <w:iCs/>
                <w:sz w:val="22"/>
              </w:rPr>
              <w:t>Phonic Assessments</w:t>
            </w:r>
          </w:p>
          <w:p w14:paraId="064DC237" w14:textId="662AC510" w:rsidR="007D554C" w:rsidRPr="00357FB9" w:rsidRDefault="007D554C" w:rsidP="00784DF0">
            <w:pPr>
              <w:pStyle w:val="ListParagraph"/>
              <w:numPr>
                <w:ilvl w:val="0"/>
                <w:numId w:val="5"/>
              </w:numPr>
              <w:rPr>
                <w:rFonts w:ascii="Calibri" w:hAnsi="Calibri" w:cs="Calibri"/>
                <w:iCs/>
                <w:sz w:val="22"/>
              </w:rPr>
            </w:pPr>
            <w:r>
              <w:rPr>
                <w:rFonts w:ascii="Calibri" w:hAnsi="Calibri" w:cs="Calibri"/>
                <w:iCs/>
                <w:sz w:val="22"/>
              </w:rPr>
              <w:t xml:space="preserve">Reading Assessments </w:t>
            </w:r>
          </w:p>
          <w:p w14:paraId="082B2FAC" w14:textId="4EBE07FF" w:rsidR="001C104D" w:rsidRDefault="00357FB9" w:rsidP="00784DF0">
            <w:pPr>
              <w:pStyle w:val="ListParagraph"/>
              <w:numPr>
                <w:ilvl w:val="0"/>
                <w:numId w:val="5"/>
              </w:numPr>
              <w:rPr>
                <w:rFonts w:ascii="Calibri" w:hAnsi="Calibri" w:cs="Calibri"/>
                <w:iCs/>
                <w:sz w:val="22"/>
              </w:rPr>
            </w:pPr>
            <w:r w:rsidRPr="00357FB9">
              <w:rPr>
                <w:rFonts w:ascii="Calibri" w:hAnsi="Calibri" w:cs="Calibri"/>
                <w:iCs/>
                <w:sz w:val="22"/>
              </w:rPr>
              <w:t xml:space="preserve">Teacher assessments </w:t>
            </w:r>
          </w:p>
          <w:p w14:paraId="383963D3" w14:textId="591C251C" w:rsidR="003B31A9" w:rsidRDefault="003B31A9" w:rsidP="00784DF0">
            <w:pPr>
              <w:pStyle w:val="ListParagraph"/>
              <w:numPr>
                <w:ilvl w:val="0"/>
                <w:numId w:val="5"/>
              </w:numPr>
              <w:rPr>
                <w:rFonts w:ascii="Calibri" w:hAnsi="Calibri" w:cs="Calibri"/>
                <w:iCs/>
                <w:sz w:val="22"/>
              </w:rPr>
            </w:pPr>
            <w:r>
              <w:rPr>
                <w:rFonts w:ascii="Calibri" w:hAnsi="Calibri" w:cs="Calibri"/>
                <w:iCs/>
                <w:sz w:val="22"/>
              </w:rPr>
              <w:t xml:space="preserve">Needs Indicator Tool </w:t>
            </w:r>
          </w:p>
          <w:p w14:paraId="53A9D427" w14:textId="77777777" w:rsidR="003B31A9" w:rsidRPr="00357FB9" w:rsidRDefault="003B31A9" w:rsidP="003B31A9">
            <w:pPr>
              <w:pStyle w:val="ListParagraph"/>
              <w:ind w:left="1080"/>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Information about the school’s policies for identification and assessment of pupils 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48FB47A4">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t>Day to day support</w:t>
            </w:r>
          </w:p>
        </w:tc>
      </w:tr>
      <w:tr w:rsidR="00F577AF" w:rsidRPr="00C45720" w14:paraId="404204D7" w14:textId="77777777" w:rsidTr="48FB47A4">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1CE099D8" w:rsidR="00ED559F" w:rsidRPr="004A18BC" w:rsidRDefault="0045648E" w:rsidP="50C81AA5">
            <w:pPr>
              <w:rPr>
                <w:rFonts w:ascii="Calibri" w:hAnsi="Calibri" w:cs="Calibri"/>
                <w:sz w:val="22"/>
                <w:highlight w:val="yellow"/>
              </w:rPr>
            </w:pPr>
            <w:r w:rsidRPr="50C81AA5">
              <w:rPr>
                <w:rFonts w:ascii="Calibri" w:hAnsi="Calibri" w:cs="Calibri"/>
                <w:sz w:val="22"/>
              </w:rPr>
              <w:t xml:space="preserve">Teachers adapt and personalise the curriculum </w:t>
            </w:r>
            <w:r w:rsidR="00A47F6B" w:rsidRPr="50C81AA5">
              <w:rPr>
                <w:rFonts w:ascii="Calibri" w:hAnsi="Calibri" w:cs="Calibri"/>
                <w:sz w:val="22"/>
              </w:rPr>
              <w:t>to meet the range of needs and abilities within each class.</w:t>
            </w:r>
            <w:r w:rsidR="004B29CF" w:rsidRPr="50C81AA5">
              <w:rPr>
                <w:rFonts w:ascii="Calibri" w:hAnsi="Calibri" w:cs="Calibri"/>
                <w:sz w:val="22"/>
              </w:rPr>
              <w:t xml:space="preserve">  </w:t>
            </w:r>
            <w:r w:rsidR="007230E8" w:rsidRPr="50C81AA5">
              <w:rPr>
                <w:rFonts w:ascii="Calibri" w:hAnsi="Calibri" w:cs="Calibri"/>
                <w:sz w:val="22"/>
              </w:rPr>
              <w:t xml:space="preserve">This </w:t>
            </w:r>
            <w:r w:rsidR="4977738C" w:rsidRPr="50C81AA5">
              <w:rPr>
                <w:rFonts w:ascii="Calibri" w:hAnsi="Calibri" w:cs="Calibri"/>
                <w:sz w:val="22"/>
              </w:rPr>
              <w:t xml:space="preserve">may </w:t>
            </w:r>
            <w:r w:rsidR="4BA01042" w:rsidRPr="50C81AA5">
              <w:rPr>
                <w:rFonts w:ascii="Calibri" w:hAnsi="Calibri" w:cs="Calibri"/>
                <w:sz w:val="22"/>
              </w:rPr>
              <w:t>include</w:t>
            </w:r>
            <w:r w:rsidR="705B836E" w:rsidRPr="50C81AA5">
              <w:rPr>
                <w:rFonts w:ascii="Calibri" w:hAnsi="Calibri" w:cs="Calibri"/>
                <w:sz w:val="22"/>
              </w:rPr>
              <w:t xml:space="preserve"> </w:t>
            </w:r>
            <w:r w:rsidR="44DC7B62" w:rsidRPr="50C81AA5">
              <w:rPr>
                <w:rFonts w:ascii="Calibri" w:hAnsi="Calibri" w:cs="Calibri"/>
                <w:sz w:val="22"/>
              </w:rPr>
              <w:t xml:space="preserve">explicit instruction, scaffolding, responding to children’s strengths and interests, </w:t>
            </w:r>
            <w:r w:rsidR="1222DB4B" w:rsidRPr="50C81AA5">
              <w:rPr>
                <w:rFonts w:ascii="Calibri" w:hAnsi="Calibri" w:cs="Calibri"/>
                <w:sz w:val="22"/>
              </w:rPr>
              <w:t>short bursts of learning and regular movement</w:t>
            </w:r>
            <w:r w:rsidR="5217543C" w:rsidRPr="50C81AA5">
              <w:rPr>
                <w:rFonts w:ascii="Calibri" w:hAnsi="Calibri" w:cs="Calibri"/>
                <w:sz w:val="22"/>
              </w:rPr>
              <w:t xml:space="preserve"> or sensory</w:t>
            </w:r>
            <w:r w:rsidR="1222DB4B" w:rsidRPr="50C81AA5">
              <w:rPr>
                <w:rFonts w:ascii="Calibri" w:hAnsi="Calibri" w:cs="Calibri"/>
                <w:sz w:val="22"/>
              </w:rPr>
              <w:t xml:space="preserve"> breaks</w:t>
            </w:r>
            <w:r w:rsidR="5B49C038" w:rsidRPr="50C81AA5">
              <w:rPr>
                <w:rFonts w:ascii="Calibri" w:hAnsi="Calibri" w:cs="Calibri"/>
                <w:sz w:val="22"/>
              </w:rPr>
              <w:t>.</w:t>
            </w:r>
            <w:r w:rsidR="007230E8" w:rsidRPr="50C81AA5">
              <w:rPr>
                <w:rFonts w:ascii="Calibri" w:hAnsi="Calibri" w:cs="Calibri"/>
                <w:sz w:val="22"/>
              </w:rPr>
              <w:t xml:space="preserve"> </w:t>
            </w:r>
          </w:p>
          <w:p w14:paraId="72B851F2" w14:textId="77777777" w:rsidR="00BD49F0" w:rsidRDefault="00BD49F0" w:rsidP="00BD49F0">
            <w:pPr>
              <w:pStyle w:val="ListParagraph"/>
              <w:rPr>
                <w:rFonts w:ascii="Calibri" w:hAnsi="Calibri" w:cs="Calibri"/>
                <w:iCs/>
                <w:sz w:val="22"/>
              </w:rPr>
            </w:pPr>
          </w:p>
          <w:p w14:paraId="57BE66DF" w14:textId="76A41437"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r w:rsidR="00BD49F0" w:rsidRPr="00C4B60B">
              <w:rPr>
                <w:rFonts w:ascii="Calibri" w:hAnsi="Calibri" w:cs="Calibri"/>
                <w:sz w:val="22"/>
              </w:rPr>
              <w:t>progress</w:t>
            </w:r>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lastRenderedPageBreak/>
              <w:t>Targeted Support might include:</w:t>
            </w:r>
          </w:p>
          <w:p w14:paraId="3330D66B" w14:textId="7A88B513" w:rsidR="00F577AF" w:rsidRPr="004A18BC" w:rsidRDefault="508C0413" w:rsidP="00C4B60B">
            <w:pPr>
              <w:pStyle w:val="ListParagraph"/>
              <w:numPr>
                <w:ilvl w:val="0"/>
                <w:numId w:val="1"/>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06736AA5"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use of additional resources or equipment </w:t>
            </w:r>
          </w:p>
          <w:p w14:paraId="4653D6D9" w14:textId="138EAA33"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 xml:space="preserve">targeted intervention either in the classroom, or in a separate space </w:t>
            </w:r>
          </w:p>
          <w:p w14:paraId="20C40D03" w14:textId="7310B424" w:rsidR="00F577AF" w:rsidRPr="004A18BC" w:rsidRDefault="3BB6F920" w:rsidP="00C4B60B">
            <w:pPr>
              <w:pStyle w:val="ListParagraph"/>
              <w:numPr>
                <w:ilvl w:val="0"/>
                <w:numId w:val="1"/>
              </w:numPr>
              <w:rPr>
                <w:rFonts w:ascii="Calibri" w:hAnsi="Calibri" w:cs="Calibri"/>
                <w:sz w:val="22"/>
              </w:rPr>
            </w:pPr>
            <w:r w:rsidRPr="00C4B60B">
              <w:rPr>
                <w:rFonts w:ascii="Calibri" w:hAnsi="Calibri" w:cs="Calibri"/>
                <w:sz w:val="22"/>
              </w:rPr>
              <w:t>some additional time with an adult</w:t>
            </w:r>
          </w:p>
          <w:p w14:paraId="1C33FC57" w14:textId="77777777" w:rsidR="008B4F9A" w:rsidRPr="008B4F9A" w:rsidRDefault="008B4F9A" w:rsidP="008B4F9A">
            <w:pPr>
              <w:pStyle w:val="ListParagraph"/>
              <w:rPr>
                <w:rFonts w:ascii="Calibri" w:hAnsi="Calibri" w:cs="Calibri"/>
                <w:iCs/>
                <w:sz w:val="22"/>
              </w:rPr>
            </w:pPr>
          </w:p>
          <w:p w14:paraId="356EB9BC" w14:textId="77777777" w:rsidR="00E9549B" w:rsidRPr="004A18BC" w:rsidRDefault="00371312" w:rsidP="004A18BC">
            <w:pPr>
              <w:rPr>
                <w:rFonts w:ascii="Calibri" w:hAnsi="Calibri" w:cs="Calibri"/>
                <w:iCs/>
                <w:sz w:val="22"/>
              </w:rPr>
            </w:pPr>
            <w:r w:rsidRPr="004A18BC">
              <w:rPr>
                <w:rFonts w:ascii="Calibri" w:hAnsi="Calibri" w:cs="Calibri"/>
                <w:iCs/>
                <w:sz w:val="22"/>
              </w:rPr>
              <w:t>We follow a Graduated Approach to support</w:t>
            </w:r>
            <w:r w:rsidR="00EB3399" w:rsidRPr="004A18BC">
              <w:rPr>
                <w:rFonts w:ascii="Calibri" w:hAnsi="Calibri" w:cs="Calibri"/>
                <w:iCs/>
                <w:sz w:val="22"/>
              </w:rPr>
              <w:t xml:space="preserve"> which includes assessment of need, plan</w:t>
            </w:r>
            <w:r w:rsidR="00E9549B" w:rsidRPr="004A18BC">
              <w:rPr>
                <w:rFonts w:ascii="Calibri" w:hAnsi="Calibri" w:cs="Calibri"/>
                <w:iCs/>
                <w:sz w:val="22"/>
              </w:rPr>
              <w:t>ned support, implementation the support and assessment of impact.  This is shown in the diagram below:</w:t>
            </w:r>
          </w:p>
          <w:p w14:paraId="73D8276D" w14:textId="77777777" w:rsidR="00E9549B" w:rsidRPr="00E9549B" w:rsidRDefault="00E9549B" w:rsidP="00E9549B">
            <w:pPr>
              <w:pStyle w:val="ListParagraph"/>
              <w:rPr>
                <w:rFonts w:ascii="Calibri" w:hAnsi="Calibri" w:cs="Calibri"/>
                <w:iCs/>
                <w:sz w:val="22"/>
              </w:rPr>
            </w:pPr>
          </w:p>
          <w:p w14:paraId="0738445F" w14:textId="4B56756D" w:rsidR="008B4F9A" w:rsidRPr="00E9549B" w:rsidRDefault="002553E0" w:rsidP="00C4B60B">
            <w:pPr>
              <w:rPr>
                <w:rFonts w:ascii="Calibri" w:hAnsi="Calibri" w:cs="Calibri"/>
                <w:sz w:val="22"/>
              </w:rPr>
            </w:pPr>
            <w:r>
              <w:rPr>
                <w:noProof/>
              </w:rPr>
              <w:lastRenderedPageBreak/>
              <w:drawing>
                <wp:inline distT="0" distB="0" distL="0" distR="0" wp14:anchorId="2CB750D1" wp14:editId="1DF4F897">
                  <wp:extent cx="6188710" cy="4212590"/>
                  <wp:effectExtent l="0" t="0" r="2540" b="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1"/>
                          <a:stretch>
                            <a:fillRect/>
                          </a:stretch>
                        </pic:blipFill>
                        <pic:spPr>
                          <a:xfrm>
                            <a:off x="0" y="0"/>
                            <a:ext cx="6188710" cy="4212590"/>
                          </a:xfrm>
                          <a:prstGeom prst="rect">
                            <a:avLst/>
                          </a:prstGeom>
                        </pic:spPr>
                      </pic:pic>
                    </a:graphicData>
                  </a:graphic>
                </wp:inline>
              </w:drawing>
            </w: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C4B60B" w14:paraId="3CF58EC3" w14:textId="77777777" w:rsidTr="48FB47A4">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SENDCO and they will work collaboratively with parents/ carers to make a plan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lastRenderedPageBreak/>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Multi-agency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lastRenderedPageBreak/>
              <w:t xml:space="preserve">How adaptations are  made to the curriculum </w:t>
            </w:r>
            <w:r w:rsidRPr="00C4B60B">
              <w:rPr>
                <w:rFonts w:ascii="Calibri" w:hAnsi="Calibri" w:cs="Calibri"/>
                <w:b/>
                <w:bCs/>
                <w:sz w:val="22"/>
              </w:rPr>
              <w:lastRenderedPageBreak/>
              <w:t>and learning environment</w:t>
            </w:r>
          </w:p>
          <w:p w14:paraId="293790A9" w14:textId="5E2F9269" w:rsidR="00C4B60B" w:rsidRDefault="00C4B60B" w:rsidP="00C4B60B">
            <w:pPr>
              <w:rPr>
                <w:rFonts w:ascii="Calibri" w:hAnsi="Calibri" w:cs="Calibri"/>
                <w:b/>
                <w:bCs/>
                <w:sz w:val="22"/>
              </w:rPr>
            </w:pPr>
          </w:p>
        </w:tc>
      </w:tr>
      <w:tr w:rsidR="00F577AF" w:rsidRPr="00C45720" w14:paraId="39B5023D" w14:textId="77777777" w:rsidTr="48FB47A4">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lastRenderedPageBreak/>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t>Adapting our curriculum to make sure all pupils are able to access it, for example, by grouping, 1-to-1 work, adapting the teaching style or content of the lesson, etc.</w:t>
            </w:r>
          </w:p>
          <w:p w14:paraId="7DC5ED48" w14:textId="77777777" w:rsidR="00621827" w:rsidRPr="002005BE"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t>Adapting our teaching, for example, giving longer processing times, pre-teaching of key vocabulary, reading instructions aloud, offering visuals and concrete resources etc.</w:t>
            </w:r>
          </w:p>
          <w:p w14:paraId="2D2CE9E1" w14:textId="616FCF89" w:rsidR="00621827" w:rsidRPr="002005BE"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lastRenderedPageBreak/>
              <w:t xml:space="preserve">Adapting our resources and staffing </w:t>
            </w:r>
          </w:p>
          <w:p w14:paraId="2F1526FE" w14:textId="19799CAB" w:rsidR="00621827" w:rsidRPr="002005BE"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784DF0">
            <w:pPr>
              <w:pStyle w:val="NoSpacing"/>
              <w:numPr>
                <w:ilvl w:val="0"/>
                <w:numId w:val="17"/>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320CC6AB" w14:textId="32D5F7BF"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p w14:paraId="21460654" w14:textId="77777777" w:rsidR="00CB7940" w:rsidRDefault="00CB7940" w:rsidP="002005BE">
            <w:pPr>
              <w:pStyle w:val="NoSpacing"/>
              <w:rPr>
                <w:rFonts w:ascii="Calibri" w:hAnsi="Calibri" w:cs="Calibri"/>
                <w:sz w:val="22"/>
                <w:lang w:eastAsia="en-GB"/>
              </w:rPr>
            </w:pP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14:paraId="772D1036" w14:textId="77777777" w:rsidTr="50C81AA5">
              <w:trPr>
                <w:trHeight w:val="557"/>
              </w:trPr>
              <w:tc>
                <w:tcPr>
                  <w:tcW w:w="2247" w:type="dxa"/>
                </w:tcPr>
                <w:p w14:paraId="2D8DE300" w14:textId="49925217" w:rsidR="00CB7940" w:rsidRPr="007B4C18" w:rsidRDefault="00CB7940" w:rsidP="002005BE">
                  <w:pPr>
                    <w:pStyle w:val="NoSpacing"/>
                    <w:rPr>
                      <w:rFonts w:ascii="Calibri" w:hAnsi="Calibri" w:cs="Calibri"/>
                      <w:sz w:val="22"/>
                      <w:lang w:eastAsia="en-GB"/>
                    </w:rPr>
                  </w:pPr>
                  <w:r w:rsidRPr="007B4C18">
                    <w:rPr>
                      <w:rFonts w:ascii="Calibri" w:hAnsi="Calibri" w:cs="Calibri"/>
                      <w:sz w:val="22"/>
                      <w:lang w:eastAsia="en-GB"/>
                    </w:rPr>
                    <w:t xml:space="preserve">Communication and Interaction </w:t>
                  </w:r>
                </w:p>
              </w:tc>
              <w:tc>
                <w:tcPr>
                  <w:tcW w:w="2247" w:type="dxa"/>
                </w:tcPr>
                <w:p w14:paraId="374A43A7" w14:textId="42A73055" w:rsidR="00CB7940" w:rsidRPr="007B4C18" w:rsidRDefault="00CB7940" w:rsidP="002005BE">
                  <w:pPr>
                    <w:pStyle w:val="NoSpacing"/>
                    <w:rPr>
                      <w:rFonts w:ascii="Calibri" w:hAnsi="Calibri" w:cs="Calibri"/>
                      <w:sz w:val="22"/>
                      <w:lang w:eastAsia="en-GB"/>
                    </w:rPr>
                  </w:pPr>
                  <w:r w:rsidRPr="007B4C18">
                    <w:rPr>
                      <w:rFonts w:ascii="Calibri" w:hAnsi="Calibri" w:cs="Calibri"/>
                      <w:sz w:val="22"/>
                      <w:lang w:eastAsia="en-GB"/>
                    </w:rPr>
                    <w:t xml:space="preserve">Cognition and Learning </w:t>
                  </w:r>
                </w:p>
              </w:tc>
              <w:tc>
                <w:tcPr>
                  <w:tcW w:w="2247" w:type="dxa"/>
                </w:tcPr>
                <w:p w14:paraId="3712308A" w14:textId="6FD3EE30" w:rsidR="00CB7940" w:rsidRPr="007B4C18" w:rsidRDefault="00CB7940" w:rsidP="002005BE">
                  <w:pPr>
                    <w:pStyle w:val="NoSpacing"/>
                    <w:rPr>
                      <w:rFonts w:ascii="Calibri" w:hAnsi="Calibri" w:cs="Calibri"/>
                      <w:sz w:val="22"/>
                      <w:lang w:eastAsia="en-GB"/>
                    </w:rPr>
                  </w:pPr>
                  <w:r w:rsidRPr="007B4C18">
                    <w:rPr>
                      <w:rFonts w:ascii="Calibri" w:hAnsi="Calibri" w:cs="Calibri"/>
                      <w:sz w:val="22"/>
                      <w:lang w:eastAsia="en-GB"/>
                    </w:rPr>
                    <w:t>SEMH</w:t>
                  </w:r>
                </w:p>
              </w:tc>
              <w:tc>
                <w:tcPr>
                  <w:tcW w:w="2247" w:type="dxa"/>
                </w:tcPr>
                <w:p w14:paraId="1DFFBE1D" w14:textId="748FF7A3" w:rsidR="00CB7940" w:rsidRPr="007B4C18" w:rsidRDefault="00CB7940" w:rsidP="002005BE">
                  <w:pPr>
                    <w:pStyle w:val="NoSpacing"/>
                    <w:rPr>
                      <w:rFonts w:ascii="Calibri" w:hAnsi="Calibri" w:cs="Calibri"/>
                      <w:sz w:val="22"/>
                      <w:lang w:eastAsia="en-GB"/>
                    </w:rPr>
                  </w:pPr>
                  <w:r w:rsidRPr="007B4C18">
                    <w:rPr>
                      <w:rFonts w:ascii="Calibri" w:hAnsi="Calibri" w:cs="Calibri"/>
                      <w:sz w:val="22"/>
                      <w:lang w:eastAsia="en-GB"/>
                    </w:rPr>
                    <w:t xml:space="preserve">Physical/ Sensory </w:t>
                  </w:r>
                </w:p>
              </w:tc>
            </w:tr>
            <w:tr w:rsidR="00CB7940" w14:paraId="0D782889" w14:textId="77777777" w:rsidTr="50C81AA5">
              <w:trPr>
                <w:trHeight w:val="1212"/>
              </w:trPr>
              <w:tc>
                <w:tcPr>
                  <w:tcW w:w="2247" w:type="dxa"/>
                </w:tcPr>
                <w:p w14:paraId="56B3B828" w14:textId="77777777" w:rsidR="004E1F09" w:rsidRPr="007B63E8" w:rsidRDefault="7B5F5DB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Visual timetables</w:t>
                  </w:r>
                </w:p>
                <w:p w14:paraId="47ACB3D1" w14:textId="77777777" w:rsidR="004E1F09" w:rsidRPr="007B63E8" w:rsidRDefault="7B5F5DB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Social stories</w:t>
                  </w:r>
                </w:p>
                <w:p w14:paraId="477B383C" w14:textId="77777777" w:rsidR="004E1F09" w:rsidRPr="007B63E8" w:rsidRDefault="7B5F5DB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Relational Support Plan</w:t>
                  </w:r>
                </w:p>
                <w:p w14:paraId="5D29316F" w14:textId="77777777" w:rsidR="004E1F09" w:rsidRPr="007B63E8" w:rsidRDefault="7B5F5DB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Calm learning environment with reduced Sensory overload</w:t>
                  </w:r>
                </w:p>
                <w:p w14:paraId="48E5C456" w14:textId="77777777" w:rsidR="00CB7940" w:rsidRPr="007B63E8" w:rsidRDefault="7B5F5DB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Ear defenders</w:t>
                  </w:r>
                </w:p>
                <w:p w14:paraId="587C7EDD" w14:textId="20817F3F" w:rsidR="00524632" w:rsidRPr="007B63E8" w:rsidRDefault="10A34B3A"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 xml:space="preserve">Languagelink interventions </w:t>
                  </w:r>
                </w:p>
                <w:p w14:paraId="3B1BD61A" w14:textId="77777777" w:rsidR="00524632" w:rsidRPr="007B63E8" w:rsidRDefault="08AD826E"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Pre-teaching</w:t>
                  </w:r>
                </w:p>
                <w:p w14:paraId="09C3119F" w14:textId="35F179EA" w:rsidR="004E1F09" w:rsidRPr="007B63E8" w:rsidRDefault="08AD826E" w:rsidP="50C81AA5">
                  <w:pPr>
                    <w:pStyle w:val="NoSpacing"/>
                    <w:numPr>
                      <w:ilvl w:val="0"/>
                      <w:numId w:val="7"/>
                    </w:numPr>
                    <w:rPr>
                      <w:sz w:val="22"/>
                      <w:lang w:eastAsia="en-GB"/>
                    </w:rPr>
                  </w:pPr>
                  <w:r w:rsidRPr="50C81AA5">
                    <w:rPr>
                      <w:rFonts w:ascii="Calibri" w:hAnsi="Calibri" w:cs="Calibri"/>
                      <w:sz w:val="22"/>
                      <w:lang w:eastAsia="en-GB"/>
                    </w:rPr>
                    <w:lastRenderedPageBreak/>
                    <w:t>Colourful Semantics</w:t>
                  </w:r>
                </w:p>
              </w:tc>
              <w:tc>
                <w:tcPr>
                  <w:tcW w:w="2247" w:type="dxa"/>
                </w:tcPr>
                <w:p w14:paraId="095EB802" w14:textId="77777777" w:rsidR="00464FDC" w:rsidRPr="007B63E8" w:rsidRDefault="4392A24C"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lastRenderedPageBreak/>
                    <w:t>Writing slope</w:t>
                  </w:r>
                </w:p>
                <w:p w14:paraId="11C5E52B" w14:textId="77777777" w:rsidR="00464FDC" w:rsidRPr="007B63E8" w:rsidRDefault="4392A24C"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Use of a laptop/tablet</w:t>
                  </w:r>
                </w:p>
                <w:p w14:paraId="6FF55E30" w14:textId="77777777" w:rsidR="00464FDC" w:rsidRPr="007B63E8" w:rsidRDefault="4392A24C"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Spelling lists and dictionaries</w:t>
                  </w:r>
                </w:p>
                <w:p w14:paraId="497188B0" w14:textId="77777777" w:rsidR="00CB7940" w:rsidRPr="007B63E8" w:rsidRDefault="4392A24C"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Coloured overlays</w:t>
                  </w:r>
                </w:p>
                <w:p w14:paraId="2677D0E9" w14:textId="77777777" w:rsidR="00B2489C" w:rsidRPr="007B63E8" w:rsidRDefault="6B7B89D7"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Pre teaching and overlearning</w:t>
                  </w:r>
                </w:p>
                <w:p w14:paraId="1B87BCA2" w14:textId="08A279C1" w:rsidR="002212A3" w:rsidRPr="007B63E8" w:rsidRDefault="002212A3" w:rsidP="50C81AA5">
                  <w:pPr>
                    <w:pStyle w:val="NoSpacing"/>
                    <w:rPr>
                      <w:rFonts w:ascii="Calibri" w:hAnsi="Calibri" w:cs="Calibri"/>
                      <w:sz w:val="22"/>
                      <w:lang w:eastAsia="en-GB"/>
                    </w:rPr>
                  </w:pPr>
                </w:p>
              </w:tc>
              <w:tc>
                <w:tcPr>
                  <w:tcW w:w="2247" w:type="dxa"/>
                </w:tcPr>
                <w:p w14:paraId="4E772CA0" w14:textId="77777777" w:rsidR="00A10E98" w:rsidRPr="007B63E8" w:rsidRDefault="64007D8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Quiet workspace</w:t>
                  </w:r>
                </w:p>
                <w:p w14:paraId="4CF7DE6D" w14:textId="77777777" w:rsidR="00A10E98" w:rsidRPr="007B63E8" w:rsidRDefault="64007D8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Fiddle objects</w:t>
                  </w:r>
                </w:p>
                <w:p w14:paraId="44C2D3D4" w14:textId="77777777" w:rsidR="00CB7940" w:rsidRPr="007B63E8" w:rsidRDefault="64007D8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Movement breaks</w:t>
                  </w:r>
                </w:p>
                <w:p w14:paraId="1505F471" w14:textId="0D2782B6" w:rsidR="00A10E98" w:rsidRPr="007B63E8" w:rsidRDefault="64007D8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 xml:space="preserve">Nurture Group </w:t>
                  </w:r>
                </w:p>
                <w:p w14:paraId="1136A397" w14:textId="77777777" w:rsidR="00A10E98" w:rsidRPr="007B63E8" w:rsidRDefault="64007D8F"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 xml:space="preserve">Zones of Regulation </w:t>
                  </w:r>
                </w:p>
                <w:p w14:paraId="415C4B59" w14:textId="2C33128B" w:rsidR="00B2489C" w:rsidRPr="007B63E8" w:rsidRDefault="51870A53"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Co-regulation plans</w:t>
                  </w:r>
                </w:p>
              </w:tc>
              <w:tc>
                <w:tcPr>
                  <w:tcW w:w="2247" w:type="dxa"/>
                </w:tcPr>
                <w:p w14:paraId="3553EF9B" w14:textId="77777777" w:rsidR="00CB7940" w:rsidRPr="007B63E8" w:rsidRDefault="29D5B9D4"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Consideration to seating</w:t>
                  </w:r>
                </w:p>
                <w:p w14:paraId="7D70BEE4" w14:textId="77777777" w:rsidR="00224526" w:rsidRPr="007B63E8" w:rsidRDefault="29D5B9D4"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Limiting classroom displays to avoid overload</w:t>
                  </w:r>
                </w:p>
                <w:p w14:paraId="5726FB01" w14:textId="7F7AD8FE" w:rsidR="00224526" w:rsidRPr="007B63E8" w:rsidRDefault="34348893" w:rsidP="50C81AA5">
                  <w:pPr>
                    <w:pStyle w:val="NoSpacing"/>
                    <w:numPr>
                      <w:ilvl w:val="0"/>
                      <w:numId w:val="7"/>
                    </w:numPr>
                    <w:rPr>
                      <w:rFonts w:ascii="Calibri" w:hAnsi="Calibri" w:cs="Calibri"/>
                      <w:sz w:val="22"/>
                      <w:lang w:eastAsia="en-GB"/>
                    </w:rPr>
                  </w:pPr>
                  <w:r w:rsidRPr="50C81AA5">
                    <w:rPr>
                      <w:rFonts w:ascii="Calibri" w:hAnsi="Calibri" w:cs="Calibri"/>
                      <w:sz w:val="22"/>
                      <w:lang w:eastAsia="en-GB"/>
                    </w:rPr>
                    <w:t>Sufficient space in classroom for safe access</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BDD1B2C" w14:textId="3CFA2ECF"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26438F86"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 xml:space="preserve">The detail of the provision is written on the child’s Provision Map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How adaptations are  made to the curriculum and learning environment</w:t>
            </w:r>
          </w:p>
          <w:p w14:paraId="2D232E53" w14:textId="77777777" w:rsidR="00F577AF" w:rsidRPr="00C45720" w:rsidRDefault="00F577AF" w:rsidP="00F577AF">
            <w:pPr>
              <w:rPr>
                <w:rFonts w:ascii="Calibri" w:hAnsi="Calibri" w:cs="Calibri"/>
                <w:sz w:val="22"/>
              </w:rPr>
            </w:pPr>
          </w:p>
        </w:tc>
      </w:tr>
      <w:tr w:rsidR="00F577AF" w:rsidRPr="00C45720" w14:paraId="703FAA4D" w14:textId="77777777" w:rsidTr="48FB47A4">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27FDE540"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children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784DF0">
            <w:pPr>
              <w:pStyle w:val="ListParagraph"/>
              <w:numPr>
                <w:ilvl w:val="0"/>
                <w:numId w:val="16"/>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784DF0">
            <w:pPr>
              <w:pStyle w:val="ListParagraph"/>
              <w:numPr>
                <w:ilvl w:val="0"/>
                <w:numId w:val="16"/>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784DF0">
            <w:pPr>
              <w:pStyle w:val="ListParagraph"/>
              <w:numPr>
                <w:ilvl w:val="0"/>
                <w:numId w:val="16"/>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784DF0">
            <w:pPr>
              <w:pStyle w:val="ListParagraph"/>
              <w:numPr>
                <w:ilvl w:val="0"/>
                <w:numId w:val="16"/>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F577AF" w:rsidRPr="00C45720" w14:paraId="5B0E2FC9" w14:textId="77777777" w:rsidTr="48FB47A4">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t>We will evaluate the effectiveness of provision for your child by:</w:t>
            </w:r>
          </w:p>
          <w:p w14:paraId="37FAED17" w14:textId="5FE83131" w:rsidR="00EB026D" w:rsidRPr="00EB026D" w:rsidRDefault="00EB026D" w:rsidP="00784DF0">
            <w:pPr>
              <w:pStyle w:val="ListParagraph"/>
              <w:numPr>
                <w:ilvl w:val="0"/>
                <w:numId w:val="15"/>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784DF0">
            <w:pPr>
              <w:pStyle w:val="ListParagraph"/>
              <w:numPr>
                <w:ilvl w:val="0"/>
                <w:numId w:val="15"/>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784DF0">
            <w:pPr>
              <w:pStyle w:val="ListParagraph"/>
              <w:numPr>
                <w:ilvl w:val="0"/>
                <w:numId w:val="15"/>
              </w:numPr>
              <w:rPr>
                <w:rFonts w:ascii="Calibri" w:hAnsi="Calibri" w:cs="Calibri"/>
                <w:sz w:val="22"/>
              </w:rPr>
            </w:pPr>
            <w:r w:rsidRPr="00A44F32">
              <w:rPr>
                <w:rFonts w:ascii="Calibri" w:hAnsi="Calibri" w:cs="Calibri"/>
                <w:sz w:val="22"/>
              </w:rPr>
              <w:t xml:space="preserve">Monitoring by the </w:t>
            </w:r>
            <w:r w:rsidR="00166CEB">
              <w:rPr>
                <w:rFonts w:ascii="Calibri" w:hAnsi="Calibri" w:cs="Calibri"/>
                <w:sz w:val="22"/>
              </w:rPr>
              <w:t>SENDCO</w:t>
            </w:r>
          </w:p>
          <w:p w14:paraId="7F24361B" w14:textId="1431ADE9" w:rsidR="00EB026D" w:rsidRPr="00A44F32" w:rsidRDefault="00EB026D" w:rsidP="00784DF0">
            <w:pPr>
              <w:pStyle w:val="ListParagraph"/>
              <w:numPr>
                <w:ilvl w:val="0"/>
                <w:numId w:val="15"/>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784DF0">
            <w:pPr>
              <w:pStyle w:val="ListParagraph"/>
              <w:numPr>
                <w:ilvl w:val="0"/>
                <w:numId w:val="15"/>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t>How the effectiveness of provision is evaluated</w:t>
            </w:r>
          </w:p>
          <w:p w14:paraId="6A83BD9D" w14:textId="77777777" w:rsidR="00F577AF" w:rsidRPr="00C45720" w:rsidRDefault="00F577AF" w:rsidP="00F577AF">
            <w:pPr>
              <w:rPr>
                <w:rFonts w:ascii="Calibri" w:hAnsi="Calibri" w:cs="Calibri"/>
                <w:sz w:val="22"/>
              </w:rPr>
            </w:pPr>
          </w:p>
        </w:tc>
      </w:tr>
      <w:tr w:rsidR="00F577AF" w:rsidRPr="00C45720" w14:paraId="0142E4D3" w14:textId="77777777" w:rsidTr="48FB47A4">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t>How will my child be included in activities outside 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r w:rsidRPr="00B9090F">
              <w:rPr>
                <w:rFonts w:ascii="Calibri" w:hAnsi="Calibri" w:cs="Calibri"/>
                <w:iCs/>
                <w:sz w:val="22"/>
              </w:rPr>
              <w:t>All of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t xml:space="preserve">All pupils are encouraged to go on our school trips, including our residential trips and we will make adjustments wherever possible to ensure this. All pupils are encouraged to take part in sports day, school plays, special workshops etc. and where we are unsure of suitability this will be discussed with the parent. </w:t>
            </w:r>
            <w:r w:rsidRPr="00B9090F">
              <w:rPr>
                <w:rFonts w:ascii="Calibri" w:hAnsi="Calibri" w:cs="Calibri"/>
                <w:iCs/>
                <w:sz w:val="22"/>
              </w:rPr>
              <w:lastRenderedPageBreak/>
              <w:t>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0967707F" w14:textId="33E3C24C" w:rsidR="00085BE0" w:rsidRDefault="00085BE0" w:rsidP="50C81AA5">
            <w:pPr>
              <w:rPr>
                <w:rFonts w:ascii="Calibri" w:hAnsi="Calibri" w:cs="Calibri"/>
                <w:sz w:val="22"/>
              </w:rPr>
            </w:pPr>
            <w:r w:rsidRPr="50C81AA5">
              <w:rPr>
                <w:rFonts w:ascii="Calibri" w:hAnsi="Calibri" w:cs="Calibri"/>
                <w:sz w:val="22"/>
              </w:rPr>
              <w:t>We have the following support available at the start and end of the day and during unstructured times</w:t>
            </w:r>
            <w:r w:rsidR="528DC812" w:rsidRPr="50C81AA5">
              <w:rPr>
                <w:rFonts w:ascii="Calibri" w:hAnsi="Calibri" w:cs="Calibri"/>
                <w:sz w:val="22"/>
              </w:rPr>
              <w:t xml:space="preserve">: </w:t>
            </w:r>
            <w:r w:rsidR="05ABCF32" w:rsidRPr="50C81AA5">
              <w:rPr>
                <w:rFonts w:ascii="Calibri" w:hAnsi="Calibri" w:cs="Calibri"/>
                <w:sz w:val="22"/>
              </w:rPr>
              <w:t xml:space="preserve"> meet and greet, morning activities, lunch club, playleaders, </w:t>
            </w:r>
            <w:r w:rsidR="6BBF387A" w:rsidRPr="50C81AA5">
              <w:rPr>
                <w:rFonts w:ascii="Calibri" w:hAnsi="Calibri" w:cs="Calibri"/>
                <w:sz w:val="22"/>
              </w:rPr>
              <w:t>alternative quiet activities</w:t>
            </w:r>
            <w:r w:rsidR="3CA9C130" w:rsidRPr="50C81AA5">
              <w:rPr>
                <w:rFonts w:ascii="Calibri" w:hAnsi="Calibri" w:cs="Calibri"/>
                <w:sz w:val="22"/>
              </w:rPr>
              <w:t>.</w:t>
            </w:r>
          </w:p>
          <w:p w14:paraId="127F34B3" w14:textId="77777777" w:rsidR="00B9090F" w:rsidRPr="00B9090F" w:rsidRDefault="00B9090F" w:rsidP="50C81AA5">
            <w:pPr>
              <w:rPr>
                <w:rFonts w:ascii="Calibri" w:hAnsi="Calibri" w:cs="Calibri"/>
                <w:sz w:val="22"/>
              </w:rPr>
            </w:pPr>
          </w:p>
          <w:p w14:paraId="13D38888" w14:textId="5C959403" w:rsidR="00544B54" w:rsidRPr="00B9090F" w:rsidRDefault="00544B54" w:rsidP="50C81AA5">
            <w:pPr>
              <w:rPr>
                <w:rFonts w:ascii="Calibri" w:hAnsi="Calibri" w:cs="Calibri"/>
                <w:sz w:val="22"/>
              </w:rPr>
            </w:pPr>
            <w:r w:rsidRPr="50C81AA5">
              <w:rPr>
                <w:rFonts w:ascii="Calibri" w:hAnsi="Calibri" w:cs="Calibri"/>
                <w:sz w:val="22"/>
              </w:rPr>
              <w:t>Pupils with SEND are encouraged to contribute to all parts of school life.  This includes be</w:t>
            </w:r>
            <w:r w:rsidR="00443DC7" w:rsidRPr="50C81AA5">
              <w:rPr>
                <w:rFonts w:ascii="Calibri" w:hAnsi="Calibri" w:cs="Calibri"/>
                <w:sz w:val="22"/>
              </w:rPr>
              <w:t>ing</w:t>
            </w:r>
            <w:r w:rsidRPr="50C81AA5">
              <w:rPr>
                <w:rFonts w:ascii="Calibri" w:hAnsi="Calibri" w:cs="Calibri"/>
                <w:sz w:val="22"/>
              </w:rPr>
              <w:t xml:space="preserve"> part of the school council</w:t>
            </w:r>
            <w:r w:rsidR="00D4002C" w:rsidRPr="50C81AA5">
              <w:rPr>
                <w:rFonts w:ascii="Calibri" w:hAnsi="Calibri" w:cs="Calibri"/>
                <w:sz w:val="22"/>
              </w:rPr>
              <w:t>, sports leaders</w:t>
            </w:r>
            <w:r w:rsidR="003957D4" w:rsidRPr="50C81AA5">
              <w:rPr>
                <w:rFonts w:ascii="Calibri" w:hAnsi="Calibri" w:cs="Calibri"/>
                <w:sz w:val="22"/>
              </w:rPr>
              <w:t>, librarians, eco council and the communications team.</w:t>
            </w:r>
            <w:r w:rsidR="00443DC7" w:rsidRPr="50C81AA5">
              <w:rPr>
                <w:rFonts w:ascii="Calibri" w:hAnsi="Calibri" w:cs="Calibri"/>
                <w:sz w:val="22"/>
              </w:rPr>
              <w:t xml:space="preserve"> </w:t>
            </w:r>
          </w:p>
          <w:p w14:paraId="541EE7DF" w14:textId="7C00BC62" w:rsidR="00E21E31" w:rsidRPr="00085BE0" w:rsidRDefault="00E21E31" w:rsidP="00443DC7">
            <w:pPr>
              <w:pStyle w:val="ListParagraph"/>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How pupils with SEND are enabled to engage in activities available with those in the school who do not have SEND</w:t>
            </w:r>
          </w:p>
          <w:p w14:paraId="0EE84F9D" w14:textId="77777777" w:rsidR="00F577AF" w:rsidRPr="00C45720" w:rsidRDefault="00F577AF" w:rsidP="00F577AF">
            <w:pPr>
              <w:rPr>
                <w:rFonts w:ascii="Calibri" w:hAnsi="Calibri" w:cs="Calibri"/>
                <w:sz w:val="22"/>
              </w:rPr>
            </w:pPr>
          </w:p>
        </w:tc>
      </w:tr>
      <w:tr w:rsidR="00F577AF" w:rsidRPr="00C45720" w14:paraId="428B6D03" w14:textId="77777777" w:rsidTr="48FB47A4">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B9090F">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784DF0">
            <w:pPr>
              <w:pStyle w:val="ListParagraph"/>
              <w:numPr>
                <w:ilvl w:val="0"/>
                <w:numId w:val="10"/>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77777777" w:rsidR="003B0752" w:rsidRPr="00B9090F" w:rsidRDefault="003B0752" w:rsidP="00784DF0">
            <w:pPr>
              <w:pStyle w:val="ListParagraph"/>
              <w:numPr>
                <w:ilvl w:val="0"/>
                <w:numId w:val="10"/>
              </w:numPr>
              <w:rPr>
                <w:rFonts w:ascii="Calibri" w:hAnsi="Calibri" w:cs="Calibri"/>
                <w:iCs/>
                <w:sz w:val="22"/>
              </w:rPr>
            </w:pPr>
            <w:r w:rsidRPr="00B9090F">
              <w:rPr>
                <w:rFonts w:ascii="Calibri" w:hAnsi="Calibri" w:cs="Calibri"/>
                <w:iCs/>
                <w:sz w:val="22"/>
              </w:rPr>
              <w:t>We have a ‘zero tolerance’ approach to bullying. Please see anti-bullying policy.</w:t>
            </w:r>
          </w:p>
          <w:p w14:paraId="50FD85AC" w14:textId="77777777" w:rsidR="003B0752" w:rsidRPr="00B9090F" w:rsidRDefault="003B0752" w:rsidP="00784DF0">
            <w:pPr>
              <w:pStyle w:val="ListParagraph"/>
              <w:numPr>
                <w:ilvl w:val="0"/>
                <w:numId w:val="10"/>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784DF0">
            <w:pPr>
              <w:pStyle w:val="ListParagraph"/>
              <w:numPr>
                <w:ilvl w:val="0"/>
                <w:numId w:val="10"/>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784DF0">
            <w:pPr>
              <w:pStyle w:val="ListParagraph"/>
              <w:numPr>
                <w:ilvl w:val="0"/>
                <w:numId w:val="10"/>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lastRenderedPageBreak/>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make a plan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68E02FCE" w14:textId="6290A249" w:rsidR="00F577AF" w:rsidRPr="00B9090F" w:rsidRDefault="004A47BC" w:rsidP="50C81AA5">
            <w:pPr>
              <w:rPr>
                <w:rFonts w:ascii="Calibri" w:hAnsi="Calibri" w:cs="Calibri"/>
                <w:sz w:val="22"/>
              </w:rPr>
            </w:pPr>
            <w:r w:rsidRPr="50C81AA5">
              <w:rPr>
                <w:rFonts w:ascii="Calibri" w:hAnsi="Calibri" w:cs="Calibri"/>
                <w:sz w:val="22"/>
              </w:rPr>
              <w:t>Information about administering medications can be found on the school website</w:t>
            </w:r>
            <w:r w:rsidR="6A96BE4E" w:rsidRPr="50C81AA5">
              <w:rPr>
                <w:rFonts w:ascii="Calibri" w:hAnsi="Calibri" w:cs="Calibri"/>
                <w:sz w:val="22"/>
              </w:rPr>
              <w:t>.</w:t>
            </w:r>
          </w:p>
          <w:p w14:paraId="58812144" w14:textId="43E68BFD" w:rsidR="00B35FDC" w:rsidRPr="004A47BC" w:rsidRDefault="00B35FDC" w:rsidP="00B35FDC">
            <w:pPr>
              <w:pStyle w:val="ListParagraph"/>
              <w:ind w:left="816"/>
              <w:rPr>
                <w:rFonts w:ascii="Calibri" w:hAnsi="Calibri" w:cs="Calibri"/>
                <w:iCs/>
                <w:sz w:val="22"/>
              </w:rPr>
            </w:pPr>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48FB47A4">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48FB47A4">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Default="00862CCF" w:rsidP="00B9090F">
            <w:pPr>
              <w:rPr>
                <w:rFonts w:ascii="Calibri" w:hAnsi="Calibri" w:cs="Calibri"/>
                <w:sz w:val="22"/>
                <w:szCs w:val="24"/>
              </w:rPr>
            </w:pPr>
            <w:r w:rsidRPr="00B9090F">
              <w:rPr>
                <w:rFonts w:ascii="Calibri" w:hAnsi="Calibri" w:cs="Calibri"/>
                <w:sz w:val="22"/>
                <w:szCs w:val="24"/>
              </w:rPr>
              <w:t>We share progress information with parents/carers by holding termly parent meetings, reviewing Provision Maps, Annual Reviews of EHCPs and in some cases Team Around the Family meeting</w:t>
            </w:r>
            <w:r w:rsidR="006C71B3" w:rsidRPr="00B9090F">
              <w:rPr>
                <w:rFonts w:ascii="Calibri" w:hAnsi="Calibri" w:cs="Calibri"/>
                <w:sz w:val="22"/>
                <w:szCs w:val="24"/>
              </w:rPr>
              <w:t>s.  We also send a school report each year</w:t>
            </w:r>
            <w:r w:rsidRPr="00B9090F">
              <w:rPr>
                <w:rFonts w:ascii="Calibri" w:hAnsi="Calibri" w:cs="Calibri"/>
                <w:sz w:val="22"/>
                <w:szCs w:val="24"/>
              </w:rPr>
              <w:t>.</w:t>
            </w:r>
          </w:p>
          <w:p w14:paraId="0E40853F" w14:textId="77777777" w:rsidR="00B9090F" w:rsidRDefault="00B9090F" w:rsidP="00B9090F">
            <w:pPr>
              <w:rPr>
                <w:rFonts w:ascii="Calibri" w:hAnsi="Calibri" w:cs="Calibri"/>
                <w:sz w:val="22"/>
                <w:szCs w:val="24"/>
              </w:rPr>
            </w:pPr>
          </w:p>
          <w:p w14:paraId="48E44FD7" w14:textId="48069FF3" w:rsidR="00F67042" w:rsidRPr="00B9090F" w:rsidRDefault="18F38782" w:rsidP="50C81AA5">
            <w:pPr>
              <w:rPr>
                <w:rFonts w:ascii="Calibri" w:hAnsi="Calibri" w:cs="Calibri"/>
                <w:i/>
                <w:iCs/>
                <w:sz w:val="24"/>
                <w:szCs w:val="24"/>
              </w:rPr>
            </w:pPr>
            <w:r w:rsidRPr="50C81AA5">
              <w:rPr>
                <w:rFonts w:ascii="Calibri" w:hAnsi="Calibri" w:cs="Calibri"/>
                <w:sz w:val="22"/>
              </w:rPr>
              <w:t xml:space="preserve">There are regular informal opportunities for contact about the child’s progress in school through telephone calls or face to face communication. Initially, this would be with the class teacher. The </w:t>
            </w:r>
            <w:r w:rsidR="00166CEB" w:rsidRPr="50C81AA5">
              <w:rPr>
                <w:rFonts w:ascii="Calibri" w:hAnsi="Calibri" w:cs="Calibri"/>
                <w:sz w:val="22"/>
              </w:rPr>
              <w:t>SENDCO</w:t>
            </w:r>
            <w:r w:rsidRPr="50C81AA5">
              <w:rPr>
                <w:rFonts w:ascii="Calibri" w:hAnsi="Calibri" w:cs="Calibri"/>
                <w:sz w:val="22"/>
              </w:rPr>
              <w:t xml:space="preserve"> would be involved as appropriate</w:t>
            </w:r>
            <w:r w:rsidR="1A646C3C" w:rsidRPr="50C81AA5">
              <w:rPr>
                <w:rFonts w:ascii="Calibri" w:hAnsi="Calibri" w:cs="Calibri"/>
                <w:sz w:val="22"/>
              </w:rPr>
              <w:t>.</w:t>
            </w:r>
          </w:p>
          <w:p w14:paraId="655ACD35" w14:textId="77777777" w:rsidR="00F67042" w:rsidRDefault="00F67042" w:rsidP="008C6300">
            <w:pPr>
              <w:pStyle w:val="ListParagraph"/>
              <w:rPr>
                <w:rFonts w:ascii="Calibri" w:hAnsi="Calibri" w:cs="Calibri"/>
                <w:i/>
                <w:sz w:val="22"/>
                <w:highlight w:val="yellow"/>
              </w:rPr>
            </w:pPr>
          </w:p>
          <w:p w14:paraId="18641E65" w14:textId="047BA4CC" w:rsidR="00F67042" w:rsidRPr="008C6300" w:rsidRDefault="1A646C3C" w:rsidP="50C81AA5">
            <w:pPr>
              <w:pStyle w:val="ListParagraph"/>
              <w:numPr>
                <w:ilvl w:val="0"/>
                <w:numId w:val="3"/>
              </w:numPr>
              <w:rPr>
                <w:rFonts w:ascii="Calibri" w:hAnsi="Calibri" w:cs="Calibri"/>
                <w:i/>
                <w:iCs/>
                <w:sz w:val="22"/>
              </w:rPr>
            </w:pPr>
            <w:r w:rsidRPr="50C81AA5">
              <w:rPr>
                <w:rFonts w:ascii="Calibri" w:hAnsi="Calibri" w:cs="Calibri"/>
                <w:i/>
                <w:iCs/>
                <w:sz w:val="22"/>
              </w:rPr>
              <w:t xml:space="preserve">A Curriculum Overview is shared each half-term. </w:t>
            </w:r>
          </w:p>
          <w:p w14:paraId="4A3D3567" w14:textId="014C3A47" w:rsidR="006373F2" w:rsidRPr="00C72A42"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48FB47A4">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t>We may seek your child’s views by asking them to:</w:t>
            </w:r>
          </w:p>
          <w:p w14:paraId="456364A0" w14:textId="77777777" w:rsidR="00E50A6D" w:rsidRPr="00B9090F" w:rsidRDefault="00E50A6D" w:rsidP="00784DF0">
            <w:pPr>
              <w:pStyle w:val="ListParagraph"/>
              <w:numPr>
                <w:ilvl w:val="0"/>
                <w:numId w:val="11"/>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784DF0">
            <w:pPr>
              <w:pStyle w:val="ListParagraph"/>
              <w:numPr>
                <w:ilvl w:val="0"/>
                <w:numId w:val="11"/>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784DF0">
            <w:pPr>
              <w:pStyle w:val="ListParagraph"/>
              <w:numPr>
                <w:ilvl w:val="0"/>
                <w:numId w:val="11"/>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784DF0">
            <w:pPr>
              <w:pStyle w:val="ListParagraph"/>
              <w:numPr>
                <w:ilvl w:val="0"/>
                <w:numId w:val="11"/>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0A126D4E" w14:textId="431B2CA9" w:rsidR="00786FD2" w:rsidRPr="00E93F53" w:rsidRDefault="00786FD2" w:rsidP="50C81AA5">
            <w:pPr>
              <w:rPr>
                <w:rFonts w:ascii="Calibri" w:hAnsi="Calibri" w:cs="Calibri"/>
                <w:i/>
                <w:iCs/>
                <w:sz w:val="22"/>
                <w:highlight w:val="yellow"/>
              </w:rPr>
            </w:pP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t>Arrangements for consulting with children with SEND and involving them in their education</w:t>
            </w:r>
          </w:p>
        </w:tc>
      </w:tr>
      <w:tr w:rsidR="00C860BC" w:rsidRPr="00C45720" w14:paraId="15BC571E" w14:textId="77777777" w:rsidTr="48FB47A4">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Default="006F7B1B" w:rsidP="00CB7F65">
            <w:pPr>
              <w:pStyle w:val="NoSpacing"/>
              <w:rPr>
                <w:rFonts w:ascii="Calibri" w:hAnsi="Calibri" w:cs="Calibri"/>
                <w:sz w:val="22"/>
                <w:szCs w:val="24"/>
                <w:lang w:eastAsia="en-GB"/>
              </w:rPr>
            </w:pPr>
            <w:r w:rsidRPr="006F7B1B">
              <w:rPr>
                <w:rFonts w:ascii="Calibri" w:hAnsi="Calibri" w:cs="Calibri"/>
                <w:sz w:val="22"/>
                <w:szCs w:val="24"/>
                <w:lang w:eastAsia="en-GB"/>
              </w:rPr>
              <w:t>We recognise the importance of ensuring a high-quality transition regardless of the stage.</w:t>
            </w:r>
          </w:p>
          <w:p w14:paraId="31F69092" w14:textId="77777777" w:rsidR="00917345" w:rsidRDefault="00917345" w:rsidP="00CB7F65">
            <w:pPr>
              <w:pStyle w:val="NoSpacing"/>
              <w:rPr>
                <w:rFonts w:ascii="Calibri" w:hAnsi="Calibri" w:cs="Calibri"/>
                <w:sz w:val="22"/>
                <w:szCs w:val="24"/>
                <w:lang w:eastAsia="en-GB"/>
              </w:rPr>
            </w:pPr>
          </w:p>
          <w:p w14:paraId="1100EE7D" w14:textId="77777777" w:rsidR="00917345" w:rsidRPr="00917345" w:rsidRDefault="00917345" w:rsidP="00917345">
            <w:pPr>
              <w:pStyle w:val="NoSpacing"/>
              <w:rPr>
                <w:rFonts w:ascii="Calibri" w:hAnsi="Calibri" w:cs="Calibri"/>
                <w:sz w:val="22"/>
                <w:szCs w:val="24"/>
                <w:lang w:eastAsia="en-GB"/>
              </w:rPr>
            </w:pPr>
            <w:r w:rsidRPr="00917345">
              <w:rPr>
                <w:rFonts w:ascii="Calibri" w:hAnsi="Calibri" w:cs="Calibri"/>
                <w:sz w:val="22"/>
                <w:szCs w:val="24"/>
                <w:lang w:eastAsia="en-GB"/>
              </w:rPr>
              <w:t>To prepare for new students with SEND transitioning into our school, we have the following strategies in place to support:</w:t>
            </w:r>
          </w:p>
          <w:p w14:paraId="6BC9E5EF" w14:textId="5C17AF1B" w:rsidR="00917345" w:rsidRPr="00917345" w:rsidRDefault="01894798" w:rsidP="00784DF0">
            <w:pPr>
              <w:pStyle w:val="NoSpacing"/>
              <w:numPr>
                <w:ilvl w:val="0"/>
                <w:numId w:val="12"/>
              </w:numPr>
              <w:rPr>
                <w:rFonts w:ascii="Calibri" w:hAnsi="Calibri" w:cs="Calibri"/>
                <w:sz w:val="22"/>
                <w:lang w:eastAsia="en-GB"/>
              </w:rPr>
            </w:pPr>
            <w:r w:rsidRPr="48FB47A4">
              <w:rPr>
                <w:rFonts w:ascii="Calibri" w:hAnsi="Calibri" w:cs="Calibri"/>
                <w:sz w:val="22"/>
                <w:lang w:eastAsia="en-GB"/>
              </w:rPr>
              <w:lastRenderedPageBreak/>
              <w:t xml:space="preserve">Transition meetings with </w:t>
            </w:r>
            <w:r w:rsidR="2E9A6721" w:rsidRPr="48FB47A4">
              <w:rPr>
                <w:rFonts w:ascii="Calibri" w:hAnsi="Calibri" w:cs="Calibri"/>
                <w:sz w:val="22"/>
                <w:lang w:eastAsia="en-GB"/>
              </w:rPr>
              <w:t>pre-school</w:t>
            </w:r>
            <w:r w:rsidRPr="48FB47A4">
              <w:rPr>
                <w:rFonts w:ascii="Calibri" w:hAnsi="Calibri" w:cs="Calibri"/>
                <w:sz w:val="22"/>
                <w:lang w:eastAsia="en-GB"/>
              </w:rPr>
              <w:t>, parents and any outside agencies</w:t>
            </w:r>
          </w:p>
          <w:p w14:paraId="3B86E854" w14:textId="452AEB3A" w:rsidR="00917345" w:rsidRPr="00917345" w:rsidRDefault="00917345" w:rsidP="00784DF0">
            <w:pPr>
              <w:pStyle w:val="NoSpacing"/>
              <w:numPr>
                <w:ilvl w:val="0"/>
                <w:numId w:val="12"/>
              </w:numPr>
              <w:rPr>
                <w:rFonts w:ascii="Calibri" w:hAnsi="Calibri" w:cs="Calibri"/>
                <w:sz w:val="22"/>
                <w:szCs w:val="24"/>
                <w:lang w:eastAsia="en-GB"/>
              </w:rPr>
            </w:pPr>
            <w:r w:rsidRPr="00917345">
              <w:rPr>
                <w:rFonts w:ascii="Calibri" w:hAnsi="Calibri" w:cs="Calibri"/>
                <w:sz w:val="22"/>
                <w:szCs w:val="24"/>
                <w:lang w:eastAsia="en-GB"/>
              </w:rPr>
              <w:t>Liaising with the SEND Team</w:t>
            </w:r>
          </w:p>
          <w:p w14:paraId="418BA493" w14:textId="1A8EE09F" w:rsidR="00917345" w:rsidRPr="00917345" w:rsidRDefault="00917345" w:rsidP="00784DF0">
            <w:pPr>
              <w:pStyle w:val="NoSpacing"/>
              <w:numPr>
                <w:ilvl w:val="0"/>
                <w:numId w:val="12"/>
              </w:numPr>
              <w:rPr>
                <w:rFonts w:ascii="Calibri" w:hAnsi="Calibri" w:cs="Calibri"/>
                <w:sz w:val="22"/>
                <w:szCs w:val="24"/>
                <w:lang w:eastAsia="en-GB"/>
              </w:rPr>
            </w:pPr>
            <w:r w:rsidRPr="00917345">
              <w:rPr>
                <w:rFonts w:ascii="Calibri" w:hAnsi="Calibri" w:cs="Calibri"/>
                <w:sz w:val="22"/>
                <w:szCs w:val="24"/>
                <w:lang w:eastAsia="en-GB"/>
              </w:rPr>
              <w:t>Taster days</w:t>
            </w:r>
          </w:p>
          <w:p w14:paraId="50EBFFDF" w14:textId="764BF15A" w:rsidR="00917345" w:rsidRDefault="00917345" w:rsidP="00784DF0">
            <w:pPr>
              <w:pStyle w:val="NoSpacing"/>
              <w:numPr>
                <w:ilvl w:val="0"/>
                <w:numId w:val="12"/>
              </w:numPr>
              <w:rPr>
                <w:rFonts w:ascii="Calibri" w:hAnsi="Calibri" w:cs="Calibri"/>
                <w:sz w:val="22"/>
                <w:szCs w:val="24"/>
                <w:lang w:eastAsia="en-GB"/>
              </w:rPr>
            </w:pPr>
            <w:r w:rsidRPr="00917345">
              <w:rPr>
                <w:rFonts w:ascii="Calibri" w:hAnsi="Calibri" w:cs="Calibri"/>
                <w:sz w:val="22"/>
                <w:szCs w:val="24"/>
                <w:lang w:eastAsia="en-GB"/>
              </w:rPr>
              <w:t>Where necessary, a phased start to the term</w:t>
            </w:r>
          </w:p>
          <w:p w14:paraId="585F68E7" w14:textId="77777777" w:rsidR="006F7B1B" w:rsidRDefault="006F7B1B" w:rsidP="00CB7F65">
            <w:pPr>
              <w:pStyle w:val="NoSpacing"/>
              <w:rPr>
                <w:rFonts w:ascii="Calibri" w:hAnsi="Calibri" w:cs="Calibri"/>
                <w:sz w:val="22"/>
                <w:szCs w:val="24"/>
                <w:lang w:eastAsia="en-GB"/>
              </w:rPr>
            </w:pPr>
          </w:p>
          <w:p w14:paraId="71CF9391" w14:textId="77777777" w:rsidR="006E7506" w:rsidRPr="006E7506" w:rsidRDefault="005526AA" w:rsidP="00CB7F65">
            <w:pPr>
              <w:pStyle w:val="1bodycopy10pt"/>
              <w:rPr>
                <w:rFonts w:ascii="Calibri" w:hAnsi="Calibri" w:cs="Calibri"/>
                <w:sz w:val="24"/>
                <w:lang w:val="en-GB" w:eastAsia="en-GB"/>
              </w:rPr>
            </w:pPr>
            <w:r w:rsidRPr="00A70970">
              <w:rPr>
                <w:rFonts w:ascii="Calibri" w:hAnsi="Calibri" w:cs="Calibri"/>
                <w:lang w:val="en-GB" w:eastAsia="en-GB"/>
              </w:rPr>
              <w:t>To help pupils with SEND be prepared for a new school year we:</w:t>
            </w:r>
          </w:p>
          <w:p w14:paraId="1EA98EA2" w14:textId="77777777" w:rsidR="00CB7F65" w:rsidRPr="00CB7F65" w:rsidRDefault="005526AA" w:rsidP="00784DF0">
            <w:pPr>
              <w:pStyle w:val="1bodycopy10pt"/>
              <w:numPr>
                <w:ilvl w:val="0"/>
                <w:numId w:val="13"/>
              </w:numPr>
              <w:rPr>
                <w:rFonts w:ascii="Calibri" w:hAnsi="Calibri" w:cs="Calibri"/>
                <w:sz w:val="24"/>
                <w:lang w:val="en-GB" w:eastAsia="en-GB"/>
              </w:rPr>
            </w:pPr>
            <w:r w:rsidRPr="006E7506">
              <w:rPr>
                <w:rFonts w:ascii="Calibri" w:hAnsi="Calibri" w:cs="Calibri"/>
                <w:lang w:val="en-GB" w:eastAsia="en-GB"/>
              </w:rPr>
              <w:t>Ask both the current teacher and the next year’s teacher to attend a meeting at the end of the year when the pupil’s SEND strengths and needs are discussed</w:t>
            </w:r>
          </w:p>
          <w:p w14:paraId="2EC2314A" w14:textId="5193657F" w:rsidR="005526AA" w:rsidRPr="00CB7F65" w:rsidRDefault="005526AA" w:rsidP="00784DF0">
            <w:pPr>
              <w:pStyle w:val="1bodycopy10pt"/>
              <w:numPr>
                <w:ilvl w:val="0"/>
                <w:numId w:val="13"/>
              </w:numPr>
              <w:rPr>
                <w:rFonts w:ascii="Calibri" w:hAnsi="Calibri" w:cs="Calibri"/>
                <w:sz w:val="24"/>
                <w:lang w:val="en-GB" w:eastAsia="en-GB"/>
              </w:rPr>
            </w:pPr>
            <w:r w:rsidRPr="00CB7F65">
              <w:rPr>
                <w:rFonts w:ascii="Calibri" w:hAnsi="Calibri" w:cs="Calibri"/>
                <w:lang w:val="en-GB" w:eastAsia="en-GB"/>
              </w:rPr>
              <w:t>We timetable transition sessions so that towards the end of the summer term children spend time in their new clas</w:t>
            </w:r>
            <w:r w:rsidR="006E7506" w:rsidRPr="00CB7F65">
              <w:rPr>
                <w:rFonts w:ascii="Calibri" w:hAnsi="Calibri" w:cs="Calibri"/>
                <w:lang w:val="en-GB" w:eastAsia="en-GB"/>
              </w:rPr>
              <w:t>s</w:t>
            </w:r>
          </w:p>
          <w:p w14:paraId="495166DF" w14:textId="77777777" w:rsidR="001278FC" w:rsidRDefault="001278FC" w:rsidP="001278FC">
            <w:pPr>
              <w:pStyle w:val="1bodycopy10pt"/>
              <w:rPr>
                <w:rFonts w:ascii="Calibri" w:hAnsi="Calibri" w:cs="Calibri"/>
                <w:lang w:val="en-GB" w:eastAsia="en-GB"/>
              </w:rPr>
            </w:pPr>
            <w:r>
              <w:rPr>
                <w:rFonts w:ascii="Calibri" w:hAnsi="Calibri" w:cs="Calibri"/>
                <w:lang w:val="en-GB" w:eastAsia="en-GB"/>
              </w:rPr>
              <w:t>To help pupils with SEND prepare for transition to Secondary School:</w:t>
            </w:r>
          </w:p>
          <w:p w14:paraId="4E930AAA" w14:textId="77777777" w:rsidR="0021665F" w:rsidRDefault="005526AA" w:rsidP="00784DF0">
            <w:pPr>
              <w:pStyle w:val="1bodycopy10pt"/>
              <w:numPr>
                <w:ilvl w:val="0"/>
                <w:numId w:val="14"/>
              </w:numPr>
              <w:rPr>
                <w:rFonts w:ascii="Calibri" w:hAnsi="Calibri" w:cs="Calibri"/>
                <w:lang w:val="en-GB" w:eastAsia="en-GB"/>
              </w:rPr>
            </w:pPr>
            <w:r w:rsidRPr="00A70970">
              <w:rPr>
                <w:rFonts w:ascii="Calibri" w:hAnsi="Calibri" w:cs="Calibri"/>
                <w:lang w:val="en-GB" w:eastAsia="en-GB"/>
              </w:rPr>
              <w:t xml:space="preserve">The </w:t>
            </w:r>
            <w:r w:rsidR="00166CEB">
              <w:rPr>
                <w:rFonts w:ascii="Calibri" w:hAnsi="Calibri" w:cs="Calibri"/>
                <w:lang w:val="en-GB" w:eastAsia="en-GB"/>
              </w:rPr>
              <w:t>SENDCo</w:t>
            </w:r>
            <w:r w:rsidRPr="00A70970">
              <w:rPr>
                <w:rFonts w:ascii="Calibri" w:hAnsi="Calibri" w:cs="Calibri"/>
                <w:lang w:val="en-GB" w:eastAsia="en-GB"/>
              </w:rPr>
              <w:t xml:space="preserve"> of the secondary school will contact our school for a meeting with our </w:t>
            </w:r>
            <w:r w:rsidR="00166CEB">
              <w:rPr>
                <w:rFonts w:ascii="Calibri" w:hAnsi="Calibri" w:cs="Calibri"/>
                <w:lang w:val="en-GB" w:eastAsia="en-GB"/>
              </w:rPr>
              <w:t>SENDCo</w:t>
            </w:r>
            <w:r w:rsidRPr="00A70970">
              <w:rPr>
                <w:rFonts w:ascii="Calibri" w:hAnsi="Calibri" w:cs="Calibri"/>
                <w:lang w:val="en-GB" w:eastAsia="en-GB"/>
              </w:rPr>
              <w:t xml:space="preserve">. They will discuss the needs of all the children who are receiving SEND support. </w:t>
            </w:r>
          </w:p>
          <w:p w14:paraId="4DFA6D2F" w14:textId="77777777" w:rsidR="0021665F" w:rsidRDefault="005526AA" w:rsidP="00784DF0">
            <w:pPr>
              <w:pStyle w:val="1bodycopy10pt"/>
              <w:numPr>
                <w:ilvl w:val="0"/>
                <w:numId w:val="14"/>
              </w:numPr>
              <w:rPr>
                <w:rFonts w:ascii="Calibri" w:hAnsi="Calibri" w:cs="Calibri"/>
                <w:lang w:val="en-GB" w:eastAsia="en-GB"/>
              </w:rPr>
            </w:pPr>
            <w:r w:rsidRPr="0021665F">
              <w:rPr>
                <w:rFonts w:ascii="Calibri" w:hAnsi="Calibri" w:cs="Calibri"/>
                <w:lang w:val="en-GB" w:eastAsia="en-GB"/>
              </w:rPr>
              <w:t>Pupils will be prepared for the transition by:</w:t>
            </w:r>
          </w:p>
          <w:p w14:paraId="2BFBD22B" w14:textId="77777777" w:rsidR="0021665F" w:rsidRDefault="005526AA" w:rsidP="00784DF0">
            <w:pPr>
              <w:pStyle w:val="1bodycopy10pt"/>
              <w:numPr>
                <w:ilvl w:val="0"/>
                <w:numId w:val="14"/>
              </w:numPr>
              <w:rPr>
                <w:rFonts w:ascii="Calibri" w:hAnsi="Calibri" w:cs="Calibri"/>
                <w:lang w:val="en-GB" w:eastAsia="en-GB"/>
              </w:rPr>
            </w:pPr>
            <w:r w:rsidRPr="0021665F">
              <w:rPr>
                <w:rFonts w:ascii="Calibri" w:hAnsi="Calibri" w:cs="Calibri"/>
                <w:lang w:val="en-GB" w:eastAsia="en-GB"/>
              </w:rPr>
              <w:t>Discussing a secondary school timetable</w:t>
            </w:r>
          </w:p>
          <w:p w14:paraId="4503755C" w14:textId="77777777" w:rsidR="00995156" w:rsidRDefault="005526AA" w:rsidP="00784DF0">
            <w:pPr>
              <w:pStyle w:val="1bodycopy10pt"/>
              <w:numPr>
                <w:ilvl w:val="0"/>
                <w:numId w:val="14"/>
              </w:numPr>
              <w:rPr>
                <w:rFonts w:ascii="Calibri" w:hAnsi="Calibri" w:cs="Calibri"/>
                <w:lang w:val="en-GB" w:eastAsia="en-GB"/>
              </w:rPr>
            </w:pPr>
            <w:r w:rsidRPr="0021665F">
              <w:rPr>
                <w:rFonts w:ascii="Calibri" w:hAnsi="Calibri" w:cs="Calibri"/>
                <w:lang w:val="en-GB" w:eastAsia="en-GB"/>
              </w:rPr>
              <w:t>Learning how to get organised independently </w:t>
            </w:r>
          </w:p>
          <w:p w14:paraId="348057FB" w14:textId="1B87D502" w:rsidR="00187064" w:rsidRPr="00995156" w:rsidRDefault="0021665F" w:rsidP="00784DF0">
            <w:pPr>
              <w:pStyle w:val="1bodycopy10pt"/>
              <w:numPr>
                <w:ilvl w:val="0"/>
                <w:numId w:val="14"/>
              </w:numPr>
              <w:rPr>
                <w:rFonts w:ascii="Calibri" w:hAnsi="Calibri" w:cs="Calibri"/>
                <w:lang w:val="en-GB" w:eastAsia="en-GB"/>
              </w:rPr>
            </w:pPr>
            <w:r w:rsidRPr="00995156">
              <w:rPr>
                <w:rFonts w:ascii="Calibri" w:hAnsi="Calibri" w:cs="Calibri"/>
                <w:lang w:val="en-GB" w:eastAsia="en-GB"/>
              </w:rPr>
              <w:t>A</w:t>
            </w:r>
            <w:r w:rsidR="005526AA" w:rsidRPr="00995156">
              <w:rPr>
                <w:rFonts w:ascii="Calibri" w:hAnsi="Calibri" w:cs="Calibri"/>
                <w:lang w:val="en-GB" w:eastAsia="en-GB"/>
              </w:rPr>
              <w:t>ttend an enhanced transition and have additional visits</w:t>
            </w:r>
          </w:p>
          <w:p w14:paraId="1A635499" w14:textId="77777777" w:rsidR="001278FC" w:rsidRPr="006E7506" w:rsidRDefault="001278FC" w:rsidP="001278FC">
            <w:pPr>
              <w:pStyle w:val="1bodycopy10pt"/>
              <w:rPr>
                <w:rFonts w:ascii="Calibri" w:hAnsi="Calibri" w:cs="Calibri"/>
                <w:lang w:val="en-GB" w:eastAsia="en-GB"/>
              </w:rPr>
            </w:pPr>
            <w:r w:rsidRPr="00A70970">
              <w:rPr>
                <w:rFonts w:ascii="Calibri" w:hAnsi="Calibri" w:cs="Calibri"/>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p w14:paraId="2F83F4D8" w14:textId="1FBB5A00" w:rsidR="00166CEB" w:rsidRPr="00166CEB" w:rsidRDefault="00166CEB" w:rsidP="00166CEB">
            <w:pPr>
              <w:pStyle w:val="4Bulletedcopyblue"/>
              <w:ind w:left="340"/>
              <w:rPr>
                <w:rFonts w:ascii="Calibri" w:hAnsi="Calibri" w:cs="Calibri"/>
                <w:lang w:val="en-GB" w:eastAsia="en-GB"/>
              </w:rPr>
            </w:pP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48FB47A4">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48FB47A4">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lastRenderedPageBreak/>
              <w:t>What skills do the staff have to meet my child’s needs?</w:t>
            </w:r>
          </w:p>
        </w:tc>
        <w:tc>
          <w:tcPr>
            <w:tcW w:w="7796" w:type="dxa"/>
            <w:shd w:val="clear" w:color="auto" w:fill="FDE9D9" w:themeFill="accent6" w:themeFillTint="33"/>
          </w:tcPr>
          <w:p w14:paraId="494D5927" w14:textId="00C20653" w:rsidR="50091499" w:rsidRDefault="603896C3" w:rsidP="00C4B60B">
            <w:pPr>
              <w:rPr>
                <w:rFonts w:ascii="Calibri" w:hAnsi="Calibri" w:cs="Calibri"/>
              </w:rPr>
            </w:pPr>
            <w:r w:rsidRPr="778E9F25">
              <w:rPr>
                <w:rFonts w:ascii="Calibri" w:hAnsi="Calibri" w:cs="Calibri"/>
              </w:rPr>
              <w:t>Within Link Academy Trust we have the support from the I</w:t>
            </w:r>
            <w:r w:rsidR="43BC0BBE" w:rsidRPr="778E9F25">
              <w:rPr>
                <w:rFonts w:ascii="Calibri" w:hAnsi="Calibri" w:cs="Calibri"/>
              </w:rPr>
              <w:t>nclusion</w:t>
            </w:r>
            <w:r w:rsidRPr="778E9F25">
              <w:rPr>
                <w:rFonts w:ascii="Calibri" w:hAnsi="Calibri" w:cs="Calibri"/>
              </w:rPr>
              <w:t xml:space="preserve"> </w:t>
            </w:r>
            <w:r w:rsidR="43BC0BBE" w:rsidRPr="778E9F25">
              <w:rPr>
                <w:rFonts w:ascii="Calibri" w:hAnsi="Calibri" w:cs="Calibri"/>
              </w:rPr>
              <w:t>Team</w:t>
            </w:r>
            <w:r w:rsidRPr="778E9F25">
              <w:rPr>
                <w:rFonts w:ascii="Calibri" w:hAnsi="Calibri" w:cs="Calibri"/>
              </w:rPr>
              <w:t xml:space="preserve"> who support our school based SENDCOs.   </w:t>
            </w:r>
          </w:p>
          <w:p w14:paraId="2D88FC6D" w14:textId="77777777" w:rsidR="00C4B60B" w:rsidRDefault="00C4B60B" w:rsidP="00C4B60B">
            <w:pPr>
              <w:rPr>
                <w:rFonts w:ascii="Calibri" w:hAnsi="Calibri" w:cs="Calibri"/>
              </w:rPr>
            </w:pPr>
          </w:p>
          <w:p w14:paraId="1A2BB45F" w14:textId="39CDF090" w:rsidR="50091499" w:rsidRDefault="5927090F" w:rsidP="50C81AA5">
            <w:pPr>
              <w:rPr>
                <w:rFonts w:ascii="Calibri" w:hAnsi="Calibri" w:cs="Calibri"/>
              </w:rPr>
            </w:pPr>
            <w:r w:rsidRPr="50C81AA5">
              <w:rPr>
                <w:rFonts w:ascii="Calibri" w:hAnsi="Calibri" w:cs="Calibri"/>
              </w:rPr>
              <w:t xml:space="preserve">The </w:t>
            </w:r>
            <w:r w:rsidR="076DE5A6" w:rsidRPr="50C81AA5">
              <w:rPr>
                <w:rFonts w:ascii="Calibri" w:hAnsi="Calibri" w:cs="Calibri"/>
              </w:rPr>
              <w:t>Inclusion Team</w:t>
            </w:r>
            <w:r w:rsidRPr="50C81AA5">
              <w:rPr>
                <w:rFonts w:ascii="Calibri" w:hAnsi="Calibri" w:cs="Calibri"/>
              </w:rPr>
              <w:t xml:space="preserve"> co-ordinate much of the CPD that happens in our schools. This has included:</w:t>
            </w:r>
          </w:p>
          <w:p w14:paraId="38277CB9" w14:textId="77777777" w:rsidR="00D377CB" w:rsidRDefault="5927090F" w:rsidP="50C81AA5">
            <w:pPr>
              <w:pStyle w:val="ListParagraph"/>
              <w:numPr>
                <w:ilvl w:val="0"/>
                <w:numId w:val="5"/>
              </w:numPr>
              <w:rPr>
                <w:rFonts w:ascii="Calibri" w:hAnsi="Calibri" w:cs="Calibri"/>
              </w:rPr>
            </w:pPr>
            <w:r w:rsidRPr="50C81AA5">
              <w:rPr>
                <w:rFonts w:ascii="Calibri" w:hAnsi="Calibri" w:cs="Calibri"/>
              </w:rPr>
              <w:t>The Relational Approach</w:t>
            </w:r>
          </w:p>
          <w:p w14:paraId="57E6F194" w14:textId="77777777" w:rsidR="00D377CB" w:rsidRDefault="6B89B4B2" w:rsidP="50C81AA5">
            <w:pPr>
              <w:pStyle w:val="ListParagraph"/>
              <w:numPr>
                <w:ilvl w:val="0"/>
                <w:numId w:val="5"/>
              </w:numPr>
              <w:rPr>
                <w:rFonts w:ascii="Calibri" w:hAnsi="Calibri" w:cs="Calibri"/>
              </w:rPr>
            </w:pPr>
            <w:r w:rsidRPr="50C81AA5">
              <w:rPr>
                <w:rFonts w:ascii="Calibri" w:hAnsi="Calibri" w:cs="Calibri"/>
              </w:rPr>
              <w:t>The Role of the TA in schools</w:t>
            </w:r>
          </w:p>
          <w:p w14:paraId="67A9F666" w14:textId="77777777" w:rsidR="00D377CB" w:rsidRDefault="6B89B4B2" w:rsidP="50C81AA5">
            <w:pPr>
              <w:pStyle w:val="ListParagraph"/>
              <w:numPr>
                <w:ilvl w:val="0"/>
                <w:numId w:val="5"/>
              </w:numPr>
              <w:rPr>
                <w:rFonts w:ascii="Calibri" w:hAnsi="Calibri" w:cs="Calibri"/>
              </w:rPr>
            </w:pPr>
            <w:r w:rsidRPr="50C81AA5">
              <w:rPr>
                <w:rFonts w:ascii="Calibri" w:hAnsi="Calibri" w:cs="Calibri"/>
              </w:rPr>
              <w:t>Autism</w:t>
            </w:r>
          </w:p>
          <w:p w14:paraId="1A4906DD" w14:textId="77777777" w:rsidR="00D377CB" w:rsidRDefault="6B89B4B2" w:rsidP="50C81AA5">
            <w:pPr>
              <w:pStyle w:val="ListParagraph"/>
              <w:numPr>
                <w:ilvl w:val="0"/>
                <w:numId w:val="5"/>
              </w:numPr>
              <w:rPr>
                <w:rFonts w:ascii="Calibri" w:hAnsi="Calibri" w:cs="Calibri"/>
              </w:rPr>
            </w:pPr>
            <w:r w:rsidRPr="50C81AA5">
              <w:rPr>
                <w:rFonts w:ascii="Calibri" w:hAnsi="Calibri" w:cs="Calibri"/>
              </w:rPr>
              <w:t>Precision Teaching</w:t>
            </w:r>
          </w:p>
          <w:p w14:paraId="6FE82CCE" w14:textId="77777777" w:rsidR="00D377CB" w:rsidRDefault="14C90EA0" w:rsidP="50C81AA5">
            <w:pPr>
              <w:pStyle w:val="ListParagraph"/>
              <w:numPr>
                <w:ilvl w:val="0"/>
                <w:numId w:val="5"/>
              </w:numPr>
              <w:rPr>
                <w:rFonts w:ascii="Calibri" w:hAnsi="Calibri" w:cs="Calibri"/>
              </w:rPr>
            </w:pPr>
            <w:r w:rsidRPr="48FB47A4">
              <w:rPr>
                <w:rFonts w:ascii="Calibri" w:hAnsi="Calibri" w:cs="Calibri"/>
              </w:rPr>
              <w:t>Lego Therapy</w:t>
            </w:r>
          </w:p>
          <w:p w14:paraId="654A6E60" w14:textId="32EB6115" w:rsidR="1BBE6C41" w:rsidRDefault="1BBE6C41" w:rsidP="48FB47A4">
            <w:pPr>
              <w:pStyle w:val="ListParagraph"/>
              <w:numPr>
                <w:ilvl w:val="0"/>
                <w:numId w:val="5"/>
              </w:numPr>
              <w:rPr>
                <w:rFonts w:ascii="Calibri" w:hAnsi="Calibri" w:cs="Calibri"/>
              </w:rPr>
            </w:pPr>
            <w:r w:rsidRPr="48FB47A4">
              <w:rPr>
                <w:rFonts w:ascii="Calibri" w:hAnsi="Calibri" w:cs="Calibri"/>
              </w:rPr>
              <w:t>DLD</w:t>
            </w:r>
          </w:p>
          <w:p w14:paraId="3282E44C" w14:textId="23C762B8" w:rsidR="1BBE6C41" w:rsidRDefault="1BBE6C41" w:rsidP="48FB47A4">
            <w:pPr>
              <w:pStyle w:val="ListParagraph"/>
              <w:numPr>
                <w:ilvl w:val="0"/>
                <w:numId w:val="5"/>
              </w:numPr>
              <w:rPr>
                <w:rFonts w:ascii="Calibri" w:hAnsi="Calibri" w:cs="Calibri"/>
              </w:rPr>
            </w:pPr>
            <w:r w:rsidRPr="48FB47A4">
              <w:rPr>
                <w:rFonts w:ascii="Calibri" w:hAnsi="Calibri" w:cs="Calibri"/>
              </w:rPr>
              <w:t>ADHD</w:t>
            </w:r>
          </w:p>
          <w:p w14:paraId="7E87427C" w14:textId="77777777" w:rsidR="00C4B60B" w:rsidRDefault="00C4B60B" w:rsidP="00C4B60B">
            <w:pPr>
              <w:rPr>
                <w:rFonts w:ascii="Calibri" w:hAnsi="Calibri" w:cs="Calibri"/>
              </w:rPr>
            </w:pPr>
          </w:p>
          <w:p w14:paraId="61A8F115" w14:textId="77777777" w:rsidR="00C4B60B" w:rsidRDefault="00C4B60B" w:rsidP="00C4B60B">
            <w:pPr>
              <w:rPr>
                <w:rFonts w:ascii="Calibri" w:hAnsi="Calibri" w:cs="Calibri"/>
              </w:rPr>
            </w:pPr>
          </w:p>
          <w:p w14:paraId="3F5B7247" w14:textId="77777777" w:rsidR="50091499" w:rsidRDefault="50091499" w:rsidP="00C4B60B">
            <w:pPr>
              <w:rPr>
                <w:rFonts w:ascii="Calibri" w:hAnsi="Calibri" w:cs="Calibri"/>
              </w:rPr>
            </w:pPr>
            <w:r w:rsidRPr="00C4B60B">
              <w:rPr>
                <w:rFonts w:ascii="Calibri" w:hAnsi="Calibri" w:cs="Calibri"/>
              </w:rPr>
              <w:t>Where a new child joins our school who have needs that have not previously been supported, we will:</w:t>
            </w:r>
          </w:p>
          <w:p w14:paraId="37DFD7FF" w14:textId="250C4C63" w:rsidR="50091499" w:rsidRDefault="50091499" w:rsidP="00784DF0">
            <w:pPr>
              <w:pStyle w:val="ListParagraph"/>
              <w:numPr>
                <w:ilvl w:val="0"/>
                <w:numId w:val="5"/>
              </w:numPr>
              <w:rPr>
                <w:rFonts w:ascii="Calibri" w:hAnsi="Calibri" w:cs="Calibri"/>
              </w:rPr>
            </w:pPr>
            <w:r w:rsidRPr="00C4B60B">
              <w:rPr>
                <w:rFonts w:ascii="Calibri" w:hAnsi="Calibri" w:cs="Calibri"/>
              </w:rPr>
              <w:t>Have a transition meeting with parents, previous setting and outside agencies</w:t>
            </w:r>
          </w:p>
          <w:p w14:paraId="1A57D7E9" w14:textId="7EFD801C" w:rsidR="50091499" w:rsidRDefault="50091499" w:rsidP="00784DF0">
            <w:pPr>
              <w:pStyle w:val="ListParagraph"/>
              <w:numPr>
                <w:ilvl w:val="0"/>
                <w:numId w:val="5"/>
              </w:numPr>
              <w:rPr>
                <w:rFonts w:ascii="Calibri" w:hAnsi="Calibri" w:cs="Calibri"/>
              </w:rPr>
            </w:pPr>
            <w:r w:rsidRPr="00C4B60B">
              <w:rPr>
                <w:rFonts w:ascii="Calibri" w:hAnsi="Calibri" w:cs="Calibri"/>
              </w:rPr>
              <w:t>Take advice from any professionals working with the child</w:t>
            </w:r>
          </w:p>
          <w:p w14:paraId="2DF6EEBA" w14:textId="53568009" w:rsidR="50091499" w:rsidRDefault="50091499" w:rsidP="00784DF0">
            <w:pPr>
              <w:pStyle w:val="ListParagraph"/>
              <w:numPr>
                <w:ilvl w:val="0"/>
                <w:numId w:val="5"/>
              </w:numPr>
              <w:rPr>
                <w:rFonts w:ascii="Calibri" w:hAnsi="Calibri" w:cs="Calibri"/>
              </w:rPr>
            </w:pPr>
            <w:r w:rsidRPr="00C4B60B">
              <w:rPr>
                <w:rFonts w:ascii="Calibri" w:hAnsi="Calibri" w:cs="Calibri"/>
              </w:rPr>
              <w:t xml:space="preserve">If possible, access staff training on the specific need </w:t>
            </w:r>
          </w:p>
          <w:p w14:paraId="25FBA3A4" w14:textId="3F69ADE4" w:rsidR="50091499" w:rsidRDefault="50091499" w:rsidP="00784DF0">
            <w:pPr>
              <w:pStyle w:val="ListParagraph"/>
              <w:numPr>
                <w:ilvl w:val="0"/>
                <w:numId w:val="5"/>
              </w:numPr>
              <w:rPr>
                <w:rFonts w:ascii="Calibri" w:hAnsi="Calibri" w:cs="Calibri"/>
              </w:rPr>
            </w:pPr>
            <w:r w:rsidRPr="00C4B60B">
              <w:rPr>
                <w:rFonts w:ascii="Calibri" w:hAnsi="Calibri" w:cs="Calibri"/>
              </w:rPr>
              <w:t xml:space="preserve">Speak to the SEND Team </w:t>
            </w:r>
          </w:p>
          <w:p w14:paraId="01FE84E7" w14:textId="0C53EC78" w:rsidR="50091499" w:rsidRDefault="50091499" w:rsidP="00784DF0">
            <w:pPr>
              <w:pStyle w:val="ListParagraph"/>
              <w:numPr>
                <w:ilvl w:val="0"/>
                <w:numId w:val="5"/>
              </w:numPr>
              <w:rPr>
                <w:rFonts w:ascii="Calibri" w:hAnsi="Calibri" w:cs="Calibri"/>
              </w:rPr>
            </w:pPr>
            <w:r w:rsidRPr="00C4B60B">
              <w:rPr>
                <w:rFonts w:ascii="Calibri" w:hAnsi="Calibri" w:cs="Calibri"/>
              </w:rPr>
              <w:t>Attend TAF meetings</w:t>
            </w:r>
          </w:p>
          <w:p w14:paraId="63862650" w14:textId="221814D9" w:rsidR="00C4B60B"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48FB47A4">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Default="715DCE1A" w:rsidP="00C4B60B">
            <w:pPr>
              <w:rPr>
                <w:rFonts w:ascii="Calibri" w:hAnsi="Calibri" w:cs="Calibri"/>
              </w:rPr>
            </w:pPr>
            <w:r w:rsidRPr="00C4B60B">
              <w:rPr>
                <w:rFonts w:ascii="Calibri" w:hAnsi="Calibri" w:cs="Calibri"/>
              </w:rPr>
              <w:t>The external support services that we access are:</w:t>
            </w:r>
          </w:p>
          <w:p w14:paraId="74B42817" w14:textId="77777777" w:rsidR="002C5310" w:rsidRPr="002C5310" w:rsidRDefault="002C5310" w:rsidP="00784DF0">
            <w:pPr>
              <w:numPr>
                <w:ilvl w:val="0"/>
                <w:numId w:val="5"/>
              </w:numPr>
              <w:rPr>
                <w:rFonts w:ascii="Calibri" w:hAnsi="Calibri" w:cs="Calibri"/>
                <w:i/>
              </w:rPr>
            </w:pPr>
            <w:r w:rsidRPr="002C5310">
              <w:rPr>
                <w:rFonts w:ascii="Calibri" w:hAnsi="Calibri" w:cs="Calibri"/>
                <w:iCs/>
              </w:rPr>
              <w:t>Educational Psychologist</w:t>
            </w:r>
          </w:p>
          <w:p w14:paraId="3E730127" w14:textId="77777777" w:rsidR="002C5310" w:rsidRPr="003F7228" w:rsidRDefault="002C5310" w:rsidP="00784DF0">
            <w:pPr>
              <w:numPr>
                <w:ilvl w:val="0"/>
                <w:numId w:val="5"/>
              </w:numPr>
              <w:rPr>
                <w:rFonts w:ascii="Calibri" w:hAnsi="Calibri" w:cs="Calibri"/>
                <w:i/>
              </w:rPr>
            </w:pPr>
            <w:r w:rsidRPr="002C5310">
              <w:rPr>
                <w:rFonts w:ascii="Calibri" w:hAnsi="Calibri" w:cs="Calibri"/>
                <w:iCs/>
              </w:rPr>
              <w:t>Devon SEND Team</w:t>
            </w:r>
          </w:p>
          <w:p w14:paraId="685CB6FF" w14:textId="774F2EC3" w:rsidR="003F7228" w:rsidRPr="003F7228" w:rsidRDefault="003F7228" w:rsidP="00784DF0">
            <w:pPr>
              <w:numPr>
                <w:ilvl w:val="0"/>
                <w:numId w:val="5"/>
              </w:numPr>
              <w:rPr>
                <w:rFonts w:ascii="Calibri" w:hAnsi="Calibri" w:cs="Calibri"/>
                <w:i/>
              </w:rPr>
            </w:pPr>
            <w:r>
              <w:rPr>
                <w:rFonts w:ascii="Calibri" w:hAnsi="Calibri" w:cs="Calibri"/>
                <w:iCs/>
              </w:rPr>
              <w:t>Communication and Interaction Team</w:t>
            </w:r>
          </w:p>
          <w:p w14:paraId="2DF1794D" w14:textId="6AE0CFEE" w:rsidR="003F7228" w:rsidRPr="002C5310" w:rsidRDefault="003F7228" w:rsidP="00784DF0">
            <w:pPr>
              <w:numPr>
                <w:ilvl w:val="0"/>
                <w:numId w:val="5"/>
              </w:numPr>
              <w:rPr>
                <w:rFonts w:ascii="Calibri" w:hAnsi="Calibri" w:cs="Calibri"/>
                <w:i/>
              </w:rPr>
            </w:pPr>
            <w:r>
              <w:rPr>
                <w:rFonts w:ascii="Calibri" w:hAnsi="Calibri" w:cs="Calibri"/>
              </w:rPr>
              <w:t xml:space="preserve">SEMH Team </w:t>
            </w:r>
          </w:p>
          <w:p w14:paraId="5D000650" w14:textId="77777777" w:rsidR="002C5310" w:rsidRPr="005903DE" w:rsidRDefault="002C5310" w:rsidP="00784DF0">
            <w:pPr>
              <w:numPr>
                <w:ilvl w:val="0"/>
                <w:numId w:val="5"/>
              </w:numPr>
              <w:rPr>
                <w:rFonts w:ascii="Calibri" w:hAnsi="Calibri" w:cs="Calibri"/>
                <w:i/>
              </w:rPr>
            </w:pPr>
            <w:r w:rsidRPr="002C5310">
              <w:rPr>
                <w:rFonts w:ascii="Calibri" w:hAnsi="Calibri" w:cs="Calibri"/>
                <w:iCs/>
              </w:rPr>
              <w:t>Speech and Language Therapists</w:t>
            </w:r>
          </w:p>
          <w:p w14:paraId="7D25086F" w14:textId="046D33CC" w:rsidR="005903DE" w:rsidRPr="002C5310" w:rsidRDefault="005903DE" w:rsidP="00784DF0">
            <w:pPr>
              <w:numPr>
                <w:ilvl w:val="0"/>
                <w:numId w:val="5"/>
              </w:numPr>
              <w:rPr>
                <w:rFonts w:ascii="Calibri" w:hAnsi="Calibri" w:cs="Calibri"/>
                <w:i/>
              </w:rPr>
            </w:pPr>
            <w:r>
              <w:rPr>
                <w:rFonts w:ascii="Calibri" w:hAnsi="Calibri" w:cs="Calibri"/>
              </w:rPr>
              <w:t>S</w:t>
            </w:r>
            <w:r w:rsidR="0000510B">
              <w:rPr>
                <w:rFonts w:ascii="Calibri" w:hAnsi="Calibri" w:cs="Calibri"/>
              </w:rPr>
              <w:t>pLD (Dyslexia)</w:t>
            </w:r>
            <w:r>
              <w:rPr>
                <w:rFonts w:ascii="Calibri" w:hAnsi="Calibri" w:cs="Calibri"/>
              </w:rPr>
              <w:t xml:space="preserve"> Team </w:t>
            </w:r>
          </w:p>
          <w:p w14:paraId="64FF2066" w14:textId="77777777" w:rsidR="002C5310" w:rsidRPr="002C5310" w:rsidRDefault="002C5310" w:rsidP="00784DF0">
            <w:pPr>
              <w:numPr>
                <w:ilvl w:val="0"/>
                <w:numId w:val="5"/>
              </w:numPr>
              <w:rPr>
                <w:rFonts w:ascii="Calibri" w:hAnsi="Calibri" w:cs="Calibri"/>
                <w:i/>
              </w:rPr>
            </w:pPr>
            <w:r w:rsidRPr="002C5310">
              <w:rPr>
                <w:rFonts w:ascii="Calibri" w:hAnsi="Calibri" w:cs="Calibri"/>
                <w:iCs/>
              </w:rPr>
              <w:t>Occupational Therapist</w:t>
            </w:r>
          </w:p>
          <w:p w14:paraId="2A8AD421" w14:textId="77777777" w:rsidR="002C5310" w:rsidRDefault="002C5310" w:rsidP="00784DF0">
            <w:pPr>
              <w:numPr>
                <w:ilvl w:val="0"/>
                <w:numId w:val="5"/>
              </w:numPr>
              <w:rPr>
                <w:rFonts w:ascii="Calibri" w:hAnsi="Calibri" w:cs="Calibri"/>
                <w:iCs/>
              </w:rPr>
            </w:pPr>
            <w:r w:rsidRPr="002C5310">
              <w:rPr>
                <w:rFonts w:ascii="Calibri" w:hAnsi="Calibri" w:cs="Calibri"/>
                <w:iCs/>
              </w:rPr>
              <w:lastRenderedPageBreak/>
              <w:t xml:space="preserve">Sensory/ Physical Team </w:t>
            </w:r>
          </w:p>
          <w:p w14:paraId="32F22281" w14:textId="1822358C" w:rsidR="002C5310" w:rsidRDefault="00041290" w:rsidP="00784DF0">
            <w:pPr>
              <w:numPr>
                <w:ilvl w:val="0"/>
                <w:numId w:val="5"/>
              </w:numPr>
              <w:rPr>
                <w:rFonts w:ascii="Calibri" w:hAnsi="Calibri" w:cs="Calibri"/>
                <w:iCs/>
              </w:rPr>
            </w:pPr>
            <w:r>
              <w:rPr>
                <w:rFonts w:ascii="Calibri" w:hAnsi="Calibri" w:cs="Calibri"/>
                <w:iCs/>
              </w:rPr>
              <w:t>Visual Impairment Team</w:t>
            </w:r>
          </w:p>
          <w:p w14:paraId="38CF9DC1" w14:textId="27C9B560" w:rsidR="002C5310" w:rsidRPr="002C5310" w:rsidRDefault="00041290" w:rsidP="00784DF0">
            <w:pPr>
              <w:numPr>
                <w:ilvl w:val="0"/>
                <w:numId w:val="5"/>
              </w:numPr>
              <w:rPr>
                <w:rFonts w:ascii="Calibri" w:hAnsi="Calibri" w:cs="Calibri"/>
                <w:iCs/>
              </w:rPr>
            </w:pPr>
            <w:r>
              <w:rPr>
                <w:rFonts w:ascii="Calibri" w:hAnsi="Calibri" w:cs="Calibri"/>
                <w:iCs/>
              </w:rPr>
              <w:t>Teacher of the Deaf</w:t>
            </w:r>
          </w:p>
          <w:p w14:paraId="2AF8BF1F" w14:textId="77777777" w:rsidR="002C5310" w:rsidRPr="00EF37FD" w:rsidRDefault="002C5310" w:rsidP="00784DF0">
            <w:pPr>
              <w:numPr>
                <w:ilvl w:val="0"/>
                <w:numId w:val="5"/>
              </w:numPr>
              <w:rPr>
                <w:rFonts w:ascii="Calibri" w:hAnsi="Calibri" w:cs="Calibri"/>
                <w:i/>
              </w:rPr>
            </w:pPr>
            <w:r w:rsidRPr="002C5310">
              <w:rPr>
                <w:rFonts w:ascii="Calibri" w:hAnsi="Calibri" w:cs="Calibri"/>
                <w:iCs/>
              </w:rPr>
              <w:t>School Nurse</w:t>
            </w:r>
          </w:p>
          <w:p w14:paraId="3B53FE01" w14:textId="61273C50" w:rsidR="00EF37FD" w:rsidRDefault="00EF37FD" w:rsidP="00784DF0">
            <w:pPr>
              <w:numPr>
                <w:ilvl w:val="0"/>
                <w:numId w:val="5"/>
              </w:numPr>
              <w:rPr>
                <w:rFonts w:ascii="Calibri" w:hAnsi="Calibri" w:cs="Calibri"/>
                <w:iCs/>
              </w:rPr>
            </w:pPr>
            <w:r w:rsidRPr="00EF37FD">
              <w:rPr>
                <w:rFonts w:ascii="Calibri" w:hAnsi="Calibri" w:cs="Calibri"/>
                <w:iCs/>
              </w:rPr>
              <w:t xml:space="preserve">Bladder and Bowel Team </w:t>
            </w:r>
          </w:p>
          <w:p w14:paraId="1986894D" w14:textId="1388085A" w:rsidR="00EF37FD" w:rsidRPr="00EF37FD" w:rsidRDefault="00EF37FD" w:rsidP="00784DF0">
            <w:pPr>
              <w:pStyle w:val="ListParagraph"/>
              <w:numPr>
                <w:ilvl w:val="0"/>
                <w:numId w:val="5"/>
              </w:numPr>
              <w:rPr>
                <w:rFonts w:ascii="Calibri" w:hAnsi="Calibri" w:cs="Calibri"/>
                <w:iCs/>
              </w:rPr>
            </w:pPr>
            <w:r w:rsidRPr="00EF37FD">
              <w:rPr>
                <w:rFonts w:ascii="Calibri" w:hAnsi="Calibri" w:cs="Calibri"/>
                <w:iCs/>
              </w:rPr>
              <w:t>Paediatrician</w:t>
            </w:r>
          </w:p>
          <w:p w14:paraId="3137C57A" w14:textId="77777777" w:rsidR="002C5310" w:rsidRPr="003F2B1D" w:rsidRDefault="002C5310" w:rsidP="00784DF0">
            <w:pPr>
              <w:numPr>
                <w:ilvl w:val="0"/>
                <w:numId w:val="5"/>
              </w:numPr>
              <w:rPr>
                <w:rFonts w:ascii="Calibri" w:hAnsi="Calibri" w:cs="Calibri"/>
                <w:i/>
              </w:rPr>
            </w:pPr>
            <w:r w:rsidRPr="002C5310">
              <w:rPr>
                <w:rFonts w:ascii="Calibri" w:hAnsi="Calibri" w:cs="Calibri"/>
                <w:iCs/>
              </w:rPr>
              <w:t xml:space="preserve">Child and Adolescent Mental Heath Team (CAMHS)  </w:t>
            </w:r>
          </w:p>
          <w:p w14:paraId="7CACE88A" w14:textId="77777777" w:rsidR="002C5310" w:rsidRPr="002C5310" w:rsidRDefault="002C5310" w:rsidP="00784DF0">
            <w:pPr>
              <w:numPr>
                <w:ilvl w:val="0"/>
                <w:numId w:val="5"/>
              </w:numPr>
              <w:rPr>
                <w:rFonts w:ascii="Calibri" w:hAnsi="Calibri" w:cs="Calibri"/>
                <w:i/>
              </w:rPr>
            </w:pPr>
            <w:r>
              <w:rPr>
                <w:rFonts w:ascii="Calibri" w:hAnsi="Calibri" w:cs="Calibri"/>
                <w:iCs/>
              </w:rPr>
              <w:t>Nursery Plus</w:t>
            </w:r>
          </w:p>
          <w:p w14:paraId="4D0608A4" w14:textId="77777777" w:rsidR="002C5310" w:rsidRPr="002C5310" w:rsidRDefault="002C5310" w:rsidP="00784DF0">
            <w:pPr>
              <w:numPr>
                <w:ilvl w:val="0"/>
                <w:numId w:val="5"/>
              </w:numPr>
              <w:rPr>
                <w:rFonts w:ascii="Calibri" w:hAnsi="Calibri" w:cs="Calibri"/>
                <w:i/>
              </w:rPr>
            </w:pPr>
            <w:r>
              <w:rPr>
                <w:rFonts w:ascii="Calibri" w:hAnsi="Calibri" w:cs="Calibri"/>
                <w:iCs/>
              </w:rPr>
              <w:t>Early Years Complex Needs Team</w:t>
            </w:r>
          </w:p>
          <w:p w14:paraId="5322A4F9" w14:textId="77777777" w:rsidR="002C5310" w:rsidRPr="002C5310" w:rsidRDefault="002C5310" w:rsidP="00784DF0">
            <w:pPr>
              <w:numPr>
                <w:ilvl w:val="0"/>
                <w:numId w:val="5"/>
              </w:numPr>
              <w:rPr>
                <w:rFonts w:ascii="Calibri" w:hAnsi="Calibri" w:cs="Calibri"/>
                <w:i/>
              </w:rPr>
            </w:pPr>
            <w:r>
              <w:rPr>
                <w:rFonts w:ascii="Calibri" w:hAnsi="Calibri" w:cs="Calibri"/>
                <w:iCs/>
              </w:rPr>
              <w:t>Social Care</w:t>
            </w:r>
          </w:p>
          <w:p w14:paraId="2DE8C20E" w14:textId="77777777" w:rsidR="002C5310" w:rsidRPr="002C5310" w:rsidRDefault="002C5310" w:rsidP="00784DF0">
            <w:pPr>
              <w:numPr>
                <w:ilvl w:val="0"/>
                <w:numId w:val="5"/>
              </w:numPr>
              <w:rPr>
                <w:rFonts w:ascii="Calibri" w:hAnsi="Calibri" w:cs="Calibri"/>
                <w:i/>
              </w:rPr>
            </w:pPr>
            <w:r>
              <w:rPr>
                <w:rFonts w:ascii="Calibri" w:hAnsi="Calibri" w:cs="Calibri"/>
                <w:iCs/>
              </w:rPr>
              <w:t>Family Intervention Team</w:t>
            </w:r>
          </w:p>
          <w:p w14:paraId="4825E95F" w14:textId="5ED262DA" w:rsidR="001F3D9F" w:rsidRPr="00616C9B" w:rsidRDefault="2EBDB8F0" w:rsidP="00784DF0">
            <w:pPr>
              <w:numPr>
                <w:ilvl w:val="0"/>
                <w:numId w:val="5"/>
              </w:numPr>
              <w:rPr>
                <w:rFonts w:ascii="Calibri" w:hAnsi="Calibri" w:cs="Calibri"/>
              </w:rPr>
            </w:pPr>
            <w:r w:rsidRPr="48FB47A4">
              <w:rPr>
                <w:rFonts w:ascii="Calibri" w:hAnsi="Calibri" w:cs="Calibri"/>
              </w:rPr>
              <w:t>Children and Families in Gr</w:t>
            </w:r>
            <w:r w:rsidR="715A8C7F" w:rsidRPr="48FB47A4">
              <w:rPr>
                <w:rFonts w:ascii="Calibri" w:hAnsi="Calibri" w:cs="Calibri"/>
              </w:rPr>
              <w:t>i</w:t>
            </w:r>
            <w:r w:rsidRPr="48FB47A4">
              <w:rPr>
                <w:rFonts w:ascii="Calibri" w:hAnsi="Calibri" w:cs="Calibri"/>
              </w:rPr>
              <w:t>ef</w:t>
            </w:r>
          </w:p>
          <w:p w14:paraId="3C4DD48C" w14:textId="0ADA02F5" w:rsidR="29C27A56" w:rsidRDefault="29C27A56" w:rsidP="48FB47A4">
            <w:pPr>
              <w:numPr>
                <w:ilvl w:val="0"/>
                <w:numId w:val="5"/>
              </w:numPr>
              <w:rPr>
                <w:rFonts w:ascii="Calibri" w:hAnsi="Calibri" w:cs="Calibri"/>
              </w:rPr>
            </w:pPr>
            <w:r w:rsidRPr="48FB47A4">
              <w:rPr>
                <w:rFonts w:ascii="Calibri" w:hAnsi="Calibri" w:cs="Calibri"/>
              </w:rPr>
              <w:t>Heads Up</w:t>
            </w:r>
          </w:p>
          <w:p w14:paraId="3AC17DF1" w14:textId="77777777" w:rsidR="00B109F9" w:rsidRDefault="00B109F9" w:rsidP="00B109F9">
            <w:pPr>
              <w:rPr>
                <w:rFonts w:ascii="Calibri" w:hAnsi="Calibri" w:cs="Calibri"/>
                <w:i/>
                <w:sz w:val="22"/>
              </w:rPr>
            </w:pPr>
          </w:p>
          <w:p w14:paraId="03A70DC2" w14:textId="77777777" w:rsidR="00FC500A" w:rsidRDefault="00FC500A" w:rsidP="00B109F9">
            <w:pPr>
              <w:rPr>
                <w:rFonts w:ascii="Calibri" w:hAnsi="Calibri" w:cs="Calibri"/>
                <w:i/>
                <w:sz w:val="22"/>
                <w:highlight w:val="yellow"/>
              </w:rPr>
            </w:pPr>
          </w:p>
          <w:p w14:paraId="421EE4D5" w14:textId="517FCEE0" w:rsidR="003F2B1D" w:rsidRPr="00BF4784" w:rsidRDefault="003F2B1D" w:rsidP="003F2B1D">
            <w:pPr>
              <w:ind w:left="1080"/>
              <w:rPr>
                <w:rFonts w:ascii="Calibri" w:hAnsi="Calibri" w:cs="Calibri"/>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lastRenderedPageBreak/>
              <w:t>How school involves other bodies, including health and social care, local authority support services and voluntary sector organisations, in meeting pupils’ SEN and supporting their families</w:t>
            </w:r>
          </w:p>
        </w:tc>
      </w:tr>
      <w:tr w:rsidR="00D65D51" w:rsidRPr="00C45720" w14:paraId="680208DD" w14:textId="77777777" w:rsidTr="48FB47A4">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t>If specialist equipment is needed, then the school will liaise with outside agencies such as the Occupational Therapy, Physiotherapy or Physical Disabilities Team to ensure that the correct equipment is provided to school.</w:t>
            </w:r>
          </w:p>
          <w:p w14:paraId="3533BC71" w14:textId="5BD2CA56" w:rsidR="00D65D51" w:rsidRPr="003C55B0" w:rsidRDefault="43BA783D" w:rsidP="50C81AA5">
            <w:pPr>
              <w:rPr>
                <w:rFonts w:ascii="Calibri" w:hAnsi="Calibri" w:cs="Calibri"/>
                <w:sz w:val="22"/>
              </w:rPr>
            </w:pPr>
            <w:r w:rsidRPr="50C81AA5">
              <w:rPr>
                <w:rFonts w:ascii="Calibri" w:hAnsi="Calibri" w:cs="Calibri"/>
                <w:sz w:val="22"/>
              </w:rPr>
              <w:t>Further information is available in our accessibility plan</w:t>
            </w:r>
            <w:r w:rsidR="40324BCC" w:rsidRPr="50C81AA5">
              <w:rPr>
                <w:rFonts w:ascii="Calibri" w:hAnsi="Calibri" w:cs="Calibri"/>
                <w:sz w:val="22"/>
              </w:rPr>
              <w:t xml:space="preserve"> which can be found </w:t>
            </w:r>
            <w:r w:rsidR="148FFFAD" w:rsidRPr="50C81AA5">
              <w:rPr>
                <w:rFonts w:ascii="Calibri" w:hAnsi="Calibri" w:cs="Calibri"/>
                <w:sz w:val="22"/>
              </w:rPr>
              <w:t>on the school website.</w:t>
            </w:r>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t>How equipment and facilities  to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48FB47A4">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90251E" w:rsidRDefault="007F7FC9" w:rsidP="007F7FC9">
            <w:pPr>
              <w:rPr>
                <w:rFonts w:ascii="Calibri" w:hAnsi="Calibri" w:cs="Calibri"/>
              </w:rPr>
            </w:pPr>
            <w:r w:rsidRPr="0090251E">
              <w:rPr>
                <w:rFonts w:ascii="Calibri" w:hAnsi="Calibri" w:cs="Calibri"/>
              </w:rPr>
              <w:t>The Access Arrangements are discussed in meetings with class teachers and the SENDCO to ensure that the children have what they need in place to access their assessments.</w:t>
            </w:r>
            <w:r w:rsidR="00BC7969" w:rsidRPr="0090251E">
              <w:rPr>
                <w:rFonts w:ascii="Calibri" w:hAnsi="Calibri" w:cs="Calibri"/>
              </w:rPr>
              <w:t xml:space="preserve">  This will also be discussed with parents.  </w:t>
            </w:r>
          </w:p>
          <w:p w14:paraId="55AACE72" w14:textId="77777777" w:rsidR="00BC7969" w:rsidRPr="0090251E" w:rsidRDefault="00BC7969" w:rsidP="007F7FC9">
            <w:pPr>
              <w:rPr>
                <w:rFonts w:ascii="Calibri" w:hAnsi="Calibri" w:cs="Calibri"/>
              </w:rPr>
            </w:pPr>
          </w:p>
          <w:p w14:paraId="364AAD56" w14:textId="78F8020B" w:rsidR="00654FA6" w:rsidRPr="0090251E" w:rsidRDefault="00654FA6" w:rsidP="007F7FC9">
            <w:pPr>
              <w:rPr>
                <w:rFonts w:ascii="Calibri" w:hAnsi="Calibri" w:cs="Calibri"/>
              </w:rPr>
            </w:pPr>
            <w:r w:rsidRPr="0090251E">
              <w:rPr>
                <w:rFonts w:ascii="Calibri" w:hAnsi="Calibri" w:cs="Calibri"/>
              </w:rPr>
              <w:lastRenderedPageBreak/>
              <w:t>Th</w:t>
            </w:r>
            <w:r w:rsidR="00BC7969" w:rsidRPr="0090251E">
              <w:rPr>
                <w:rFonts w:ascii="Calibri" w:hAnsi="Calibri" w:cs="Calibri"/>
              </w:rPr>
              <w:t>e access arrangements</w:t>
            </w:r>
            <w:r w:rsidRPr="0090251E">
              <w:rPr>
                <w:rFonts w:ascii="Calibri" w:hAnsi="Calibri" w:cs="Calibri"/>
              </w:rPr>
              <w:t xml:space="preserve"> </w:t>
            </w:r>
            <w:r w:rsidR="00EC09EF" w:rsidRPr="0090251E">
              <w:rPr>
                <w:rFonts w:ascii="Calibri" w:hAnsi="Calibri" w:cs="Calibri"/>
              </w:rPr>
              <w:t>might</w:t>
            </w:r>
            <w:r w:rsidRPr="0090251E">
              <w:rPr>
                <w:rFonts w:ascii="Calibri" w:hAnsi="Calibri" w:cs="Calibri"/>
              </w:rPr>
              <w:t xml:space="preserve"> include:</w:t>
            </w:r>
          </w:p>
          <w:p w14:paraId="145307E4" w14:textId="77777777" w:rsidR="00654FA6" w:rsidRPr="0090251E" w:rsidRDefault="00654FA6" w:rsidP="00784DF0">
            <w:pPr>
              <w:pStyle w:val="NoSpacing"/>
              <w:numPr>
                <w:ilvl w:val="0"/>
                <w:numId w:val="9"/>
              </w:numPr>
              <w:rPr>
                <w:rFonts w:ascii="Calibri" w:hAnsi="Calibri" w:cs="Calibri"/>
              </w:rPr>
            </w:pPr>
            <w:r w:rsidRPr="0090251E">
              <w:rPr>
                <w:rFonts w:ascii="Calibri" w:hAnsi="Calibri" w:cs="Calibri"/>
              </w:rPr>
              <w:t>Extra time</w:t>
            </w:r>
          </w:p>
          <w:p w14:paraId="54F61302" w14:textId="77777777" w:rsidR="00654FA6" w:rsidRPr="0090251E" w:rsidRDefault="00654FA6" w:rsidP="00784DF0">
            <w:pPr>
              <w:pStyle w:val="NoSpacing"/>
              <w:numPr>
                <w:ilvl w:val="0"/>
                <w:numId w:val="9"/>
              </w:numPr>
              <w:rPr>
                <w:rFonts w:ascii="Calibri" w:hAnsi="Calibri" w:cs="Calibri"/>
              </w:rPr>
            </w:pPr>
            <w:r w:rsidRPr="0090251E">
              <w:rPr>
                <w:rFonts w:ascii="Calibri" w:hAnsi="Calibri" w:cs="Calibri"/>
              </w:rPr>
              <w:t>A scribe</w:t>
            </w:r>
          </w:p>
          <w:p w14:paraId="4F1610AD" w14:textId="2A09C15D" w:rsidR="00EC09EF" w:rsidRPr="0090251E" w:rsidRDefault="00BB7115" w:rsidP="00784DF0">
            <w:pPr>
              <w:pStyle w:val="NoSpacing"/>
              <w:numPr>
                <w:ilvl w:val="0"/>
                <w:numId w:val="9"/>
              </w:numPr>
              <w:rPr>
                <w:rFonts w:ascii="Calibri" w:hAnsi="Calibri" w:cs="Calibri"/>
              </w:rPr>
            </w:pPr>
            <w:r w:rsidRPr="0090251E">
              <w:rPr>
                <w:rFonts w:ascii="Calibri" w:hAnsi="Calibri" w:cs="Calibri"/>
              </w:rPr>
              <w:t>Transcribe</w:t>
            </w:r>
          </w:p>
          <w:p w14:paraId="592F31D0" w14:textId="77777777" w:rsidR="00654FA6" w:rsidRPr="0090251E" w:rsidRDefault="00654FA6" w:rsidP="00784DF0">
            <w:pPr>
              <w:pStyle w:val="NoSpacing"/>
              <w:numPr>
                <w:ilvl w:val="0"/>
                <w:numId w:val="9"/>
              </w:numPr>
              <w:rPr>
                <w:rFonts w:ascii="Calibri" w:hAnsi="Calibri" w:cs="Calibri"/>
              </w:rPr>
            </w:pPr>
            <w:r w:rsidRPr="0090251E">
              <w:rPr>
                <w:rFonts w:ascii="Calibri" w:hAnsi="Calibri" w:cs="Calibri"/>
              </w:rPr>
              <w:t xml:space="preserve">Breaks through the test </w:t>
            </w:r>
          </w:p>
          <w:p w14:paraId="4B0C3357" w14:textId="77777777" w:rsidR="00EC09EF" w:rsidRPr="0090251E" w:rsidRDefault="00EC09EF" w:rsidP="00784DF0">
            <w:pPr>
              <w:pStyle w:val="NoSpacing"/>
              <w:numPr>
                <w:ilvl w:val="0"/>
                <w:numId w:val="9"/>
              </w:numPr>
              <w:rPr>
                <w:rFonts w:ascii="Calibri" w:hAnsi="Calibri" w:cs="Calibri"/>
              </w:rPr>
            </w:pPr>
            <w:r w:rsidRPr="0090251E">
              <w:rPr>
                <w:rFonts w:ascii="Calibri" w:hAnsi="Calibri" w:cs="Calibri"/>
              </w:rPr>
              <w:t>Coloured overlays</w:t>
            </w:r>
          </w:p>
          <w:p w14:paraId="7F67719C" w14:textId="111F5EC7" w:rsidR="00EC09EF" w:rsidRPr="00EC09EF" w:rsidRDefault="00BB7115" w:rsidP="00784DF0">
            <w:pPr>
              <w:pStyle w:val="NoSpacing"/>
              <w:numPr>
                <w:ilvl w:val="0"/>
                <w:numId w:val="9"/>
              </w:numPr>
            </w:pPr>
            <w:r w:rsidRPr="0090251E">
              <w:rPr>
                <w:rFonts w:ascii="Calibri" w:hAnsi="Calibri" w:cs="Calibri"/>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lastRenderedPageBreak/>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48FB47A4">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48FB47A4">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18779822" w14:textId="209210E5" w:rsidR="260D1421" w:rsidRPr="003B701D" w:rsidRDefault="13B300BD" w:rsidP="48FB47A4">
            <w:pPr>
              <w:rPr>
                <w:rFonts w:ascii="Calibri" w:hAnsi="Calibri" w:cs="Calibri"/>
                <w:sz w:val="22"/>
              </w:rPr>
            </w:pPr>
            <w:r w:rsidRPr="48FB47A4">
              <w:rPr>
                <w:rFonts w:ascii="Calibri" w:hAnsi="Calibri" w:cs="Calibri"/>
                <w:sz w:val="22"/>
              </w:rPr>
              <w:t>Our SENDCo</w:t>
            </w:r>
            <w:r w:rsidR="6B426756" w:rsidRPr="48FB47A4">
              <w:rPr>
                <w:rFonts w:ascii="Calibri" w:hAnsi="Calibri" w:cs="Calibri"/>
                <w:sz w:val="22"/>
              </w:rPr>
              <w:t>s are</w:t>
            </w:r>
            <w:r w:rsidR="6E5A4010" w:rsidRPr="48FB47A4">
              <w:rPr>
                <w:rFonts w:ascii="Calibri" w:hAnsi="Calibri" w:cs="Calibri"/>
                <w:sz w:val="22"/>
              </w:rPr>
              <w:t xml:space="preserve"> Becky Humphreys</w:t>
            </w:r>
            <w:r w:rsidR="7C3A9AAE" w:rsidRPr="48FB47A4">
              <w:rPr>
                <w:rFonts w:ascii="Calibri" w:hAnsi="Calibri" w:cs="Calibri"/>
                <w:sz w:val="22"/>
              </w:rPr>
              <w:t>, s</w:t>
            </w:r>
            <w:r w:rsidR="3CF9E315" w:rsidRPr="48FB47A4">
              <w:rPr>
                <w:rFonts w:ascii="Calibri" w:hAnsi="Calibri" w:cs="Calibri"/>
                <w:sz w:val="22"/>
              </w:rPr>
              <w:t>he</w:t>
            </w:r>
            <w:r w:rsidR="7AE3F5B6" w:rsidRPr="48FB47A4">
              <w:rPr>
                <w:rFonts w:ascii="Calibri" w:hAnsi="Calibri" w:cs="Calibri"/>
                <w:sz w:val="22"/>
              </w:rPr>
              <w:t xml:space="preserve"> has </w:t>
            </w:r>
            <w:r w:rsidR="1783F2CF" w:rsidRPr="48FB47A4">
              <w:rPr>
                <w:rFonts w:ascii="Calibri" w:hAnsi="Calibri" w:cs="Calibri"/>
                <w:sz w:val="22"/>
              </w:rPr>
              <w:t>7</w:t>
            </w:r>
            <w:r w:rsidR="7AE3F5B6" w:rsidRPr="48FB47A4">
              <w:rPr>
                <w:rFonts w:ascii="Calibri" w:hAnsi="Calibri" w:cs="Calibri"/>
                <w:sz w:val="22"/>
              </w:rPr>
              <w:t xml:space="preserve"> years of experience in this role. They are a qualified teacher and have the necessary SENDCo experience and training. </w:t>
            </w:r>
            <w:r w:rsidR="1783F2CF" w:rsidRPr="48FB47A4">
              <w:rPr>
                <w:rFonts w:ascii="Calibri" w:hAnsi="Calibri" w:cs="Calibri"/>
                <w:sz w:val="22"/>
              </w:rPr>
              <w:t>Becky</w:t>
            </w:r>
            <w:r w:rsidR="7AE3F5B6" w:rsidRPr="48FB47A4">
              <w:rPr>
                <w:rFonts w:ascii="Calibri" w:hAnsi="Calibri" w:cs="Calibri"/>
                <w:sz w:val="22"/>
              </w:rPr>
              <w:t xml:space="preserve"> achieved the National Award in Special Educational Needs Co-ordination in </w:t>
            </w:r>
            <w:r w:rsidR="341853AA" w:rsidRPr="48FB47A4">
              <w:rPr>
                <w:rFonts w:ascii="Calibri" w:hAnsi="Calibri" w:cs="Calibri"/>
                <w:sz w:val="22"/>
              </w:rPr>
              <w:t>2021</w:t>
            </w:r>
            <w:r w:rsidR="4399F299" w:rsidRPr="48FB47A4">
              <w:rPr>
                <w:rFonts w:ascii="Calibri" w:hAnsi="Calibri" w:cs="Calibri"/>
                <w:sz w:val="22"/>
              </w:rPr>
              <w:t xml:space="preserve"> </w:t>
            </w:r>
          </w:p>
          <w:p w14:paraId="608AF53A" w14:textId="5CF4E618" w:rsidR="6C2F5631" w:rsidRDefault="6C2F5631">
            <w:r w:rsidRPr="48FB47A4">
              <w:rPr>
                <w:rFonts w:ascii="Calibri" w:hAnsi="Calibri" w:cs="Calibri"/>
                <w:sz w:val="22"/>
              </w:rPr>
              <w:t>They can be contacted</w:t>
            </w:r>
            <w:r w:rsidR="341853AA" w:rsidRPr="48FB47A4">
              <w:rPr>
                <w:rFonts w:ascii="Calibri" w:hAnsi="Calibri" w:cs="Calibri"/>
                <w:sz w:val="22"/>
              </w:rPr>
              <w:t xml:space="preserve"> by email: </w:t>
            </w:r>
            <w:hyperlink r:id="rId12">
              <w:r w:rsidR="06668C5B" w:rsidRPr="48FB47A4">
                <w:rPr>
                  <w:rStyle w:val="Hyperlink"/>
                  <w:rFonts w:ascii="Calibri" w:hAnsi="Calibri" w:cs="Calibri"/>
                  <w:sz w:val="22"/>
                </w:rPr>
                <w:t>rebecca.humphreys@thelink.academy</w:t>
              </w:r>
            </w:hyperlink>
            <w:r w:rsidR="341853AA" w:rsidRPr="48FB47A4">
              <w:rPr>
                <w:rFonts w:ascii="Calibri" w:hAnsi="Calibri" w:cs="Calibri"/>
                <w:sz w:val="22"/>
              </w:rPr>
              <w:t xml:space="preserve"> or via the school office.</w:t>
            </w:r>
          </w:p>
          <w:p w14:paraId="3BDF29AD" w14:textId="655B2111" w:rsidR="48FB47A4" w:rsidRDefault="48FB47A4" w:rsidP="48FB47A4">
            <w:pPr>
              <w:rPr>
                <w:rFonts w:ascii="Calibri" w:eastAsia="Calibri" w:hAnsi="Calibri" w:cs="Calibri"/>
                <w:sz w:val="22"/>
              </w:rPr>
            </w:pPr>
          </w:p>
          <w:p w14:paraId="66472B7A" w14:textId="06BACE6D" w:rsidR="7DDB7040" w:rsidRDefault="7DDB7040">
            <w:r w:rsidRPr="48FB47A4">
              <w:rPr>
                <w:rFonts w:ascii="Calibri" w:eastAsia="Calibri" w:hAnsi="Calibri" w:cs="Calibri"/>
                <w:sz w:val="22"/>
              </w:rPr>
              <w:t xml:space="preserve">Also, </w:t>
            </w:r>
            <w:r w:rsidR="7CC7B642" w:rsidRPr="48FB47A4">
              <w:rPr>
                <w:rFonts w:ascii="Calibri" w:eastAsia="Calibri" w:hAnsi="Calibri" w:cs="Calibri"/>
                <w:sz w:val="22"/>
              </w:rPr>
              <w:t>Catherine Haynes. She has 16 years of experience in this role. She is a qualified teacher and has the necessary SENDCo experience and training. Catherine achieved the National Award in Special Educational Needs Co-ordination in 2014. She can be contacted via the school office</w:t>
            </w:r>
            <w:r w:rsidR="5D3BE683" w:rsidRPr="48FB47A4">
              <w:rPr>
                <w:rFonts w:ascii="Calibri" w:eastAsia="Calibri" w:hAnsi="Calibri" w:cs="Calibri"/>
                <w:sz w:val="22"/>
              </w:rPr>
              <w:t xml:space="preserve"> </w:t>
            </w:r>
            <w:hyperlink r:id="rId13">
              <w:r w:rsidR="5D3BE683" w:rsidRPr="48FB47A4">
                <w:rPr>
                  <w:rStyle w:val="Hyperlink"/>
                  <w:rFonts w:ascii="Calibri" w:eastAsia="Calibri" w:hAnsi="Calibri" w:cs="Calibri"/>
                  <w:sz w:val="22"/>
                </w:rPr>
                <w:t>adminlittleham@thelink.academy</w:t>
              </w:r>
            </w:hyperlink>
          </w:p>
          <w:p w14:paraId="495B6B2A" w14:textId="1EE814E5" w:rsidR="48FB47A4" w:rsidRDefault="48FB47A4" w:rsidP="48FB47A4">
            <w:pPr>
              <w:rPr>
                <w:rFonts w:ascii="Calibri" w:eastAsia="Calibri" w:hAnsi="Calibri" w:cs="Calibri"/>
                <w:sz w:val="22"/>
              </w:rPr>
            </w:pPr>
          </w:p>
          <w:p w14:paraId="542A426D" w14:textId="1ADEEE4F" w:rsidR="48FB47A4" w:rsidRDefault="48FB47A4" w:rsidP="48FB47A4">
            <w:pPr>
              <w:rPr>
                <w:rFonts w:ascii="Calibri" w:eastAsia="Calibri" w:hAnsi="Calibri" w:cs="Calibri"/>
                <w:sz w:val="22"/>
              </w:rPr>
            </w:pPr>
          </w:p>
          <w:p w14:paraId="3367780A" w14:textId="5990B2A8" w:rsidR="7CC7B642" w:rsidRDefault="7CC7B642">
            <w:r w:rsidRPr="48FB47A4">
              <w:rPr>
                <w:rFonts w:ascii="Calibri" w:eastAsia="Calibri" w:hAnsi="Calibri" w:cs="Calibri"/>
                <w:sz w:val="22"/>
              </w:rPr>
              <w:t>The Link Academy Inclusion Team</w:t>
            </w:r>
            <w:r w:rsidR="6DA843F6" w:rsidRPr="48FB47A4">
              <w:rPr>
                <w:rFonts w:ascii="Calibri" w:eastAsia="Calibri" w:hAnsi="Calibri" w:cs="Calibri"/>
                <w:sz w:val="22"/>
              </w:rPr>
              <w:t>:</w:t>
            </w:r>
          </w:p>
          <w:p w14:paraId="196B06F2" w14:textId="4EC4C9E4" w:rsidR="7CC7B642" w:rsidRDefault="7CC7B642">
            <w:r w:rsidRPr="48FB47A4">
              <w:rPr>
                <w:rFonts w:ascii="Calibri" w:eastAsia="Calibri" w:hAnsi="Calibri" w:cs="Calibri"/>
                <w:sz w:val="22"/>
              </w:rPr>
              <w:t xml:space="preserve">Fran McLoughlin – Director of Inclusion </w:t>
            </w:r>
          </w:p>
          <w:p w14:paraId="0CC4C035" w14:textId="07A15A14" w:rsidR="7CC7B642" w:rsidRDefault="7CC7B642">
            <w:r w:rsidRPr="48FB47A4">
              <w:rPr>
                <w:rFonts w:ascii="Calibri" w:eastAsia="Calibri" w:hAnsi="Calibri" w:cs="Calibri"/>
                <w:sz w:val="22"/>
              </w:rPr>
              <w:t xml:space="preserve">Becky Humphreys – Inclusion Lead – South and Mid </w:t>
            </w:r>
          </w:p>
          <w:p w14:paraId="04506C58" w14:textId="02F37E70" w:rsidR="7CC7B642" w:rsidRDefault="7CC7B642">
            <w:r w:rsidRPr="48FB47A4">
              <w:rPr>
                <w:rFonts w:ascii="Calibri" w:eastAsia="Calibri" w:hAnsi="Calibri" w:cs="Calibri"/>
                <w:sz w:val="22"/>
              </w:rPr>
              <w:t>Catherine Haynes – Inclusion Lead – East and Mid</w:t>
            </w:r>
          </w:p>
          <w:p w14:paraId="7E6927D2" w14:textId="7C99AF93" w:rsidR="48FB47A4" w:rsidRDefault="48FB47A4" w:rsidP="48FB47A4">
            <w:pPr>
              <w:rPr>
                <w:rFonts w:ascii="Calibri" w:eastAsia="Calibri" w:hAnsi="Calibri" w:cs="Calibri"/>
                <w:sz w:val="22"/>
              </w:rPr>
            </w:pPr>
          </w:p>
          <w:p w14:paraId="0D8CA75A" w14:textId="593329DF" w:rsidR="4D005D4A" w:rsidRDefault="4D005D4A">
            <w:r w:rsidRPr="48FB47A4">
              <w:rPr>
                <w:rFonts w:ascii="Calibri" w:eastAsia="Calibri" w:hAnsi="Calibri" w:cs="Calibri"/>
                <w:sz w:val="22"/>
              </w:rPr>
              <w:t>Trustee for Inclusion: Christine Cottle</w:t>
            </w:r>
          </w:p>
          <w:p w14:paraId="3148D151" w14:textId="590834ED" w:rsidR="2D76E8DD" w:rsidRDefault="2D76E8DD" w:rsidP="2D76E8DD">
            <w:pPr>
              <w:rPr>
                <w:rFonts w:ascii="Calibri" w:hAnsi="Calibri" w:cs="Calibri"/>
                <w:sz w:val="22"/>
                <w:highlight w:val="yellow"/>
              </w:rPr>
            </w:pPr>
          </w:p>
          <w:p w14:paraId="50626E51" w14:textId="77777777" w:rsidR="00C4B60B" w:rsidRDefault="00C4B60B" w:rsidP="00C4B60B">
            <w:pPr>
              <w:pStyle w:val="ListParagraph"/>
              <w:rPr>
                <w:rFonts w:ascii="Calibri" w:hAnsi="Calibri" w:cs="Calibri"/>
                <w:i/>
                <w:iCs/>
                <w:sz w:val="22"/>
                <w:highlight w:val="yellow"/>
              </w:rPr>
            </w:pPr>
          </w:p>
          <w:p w14:paraId="6344FD02" w14:textId="386BDC77" w:rsidR="00C4B60B" w:rsidRDefault="00C4B60B" w:rsidP="00C4B60B">
            <w:pPr>
              <w:rPr>
                <w:rFonts w:ascii="Calibri" w:hAnsi="Calibri" w:cs="Calibri"/>
                <w:sz w:val="22"/>
                <w:highlight w:val="yellow"/>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48FB47A4">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77777777"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p>
          <w:p w14:paraId="3264B0BE" w14:textId="77777777" w:rsidR="260D1421" w:rsidRDefault="260D1421" w:rsidP="00C4B60B">
            <w:pPr>
              <w:rPr>
                <w:rFonts w:ascii="Calibri" w:hAnsi="Calibri" w:cs="Calibri"/>
                <w:sz w:val="22"/>
              </w:rPr>
            </w:pPr>
            <w:r w:rsidRPr="00C4B60B">
              <w:rPr>
                <w:rFonts w:ascii="Calibri" w:hAnsi="Calibri" w:cs="Calibri"/>
                <w:sz w:val="22"/>
              </w:rPr>
              <w:lastRenderedPageBreak/>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t xml:space="preserve">If you feel that our school discriminated against your child because of their SEND, you have the right to make a discrimination claim to the first-tier SEND tribunal. To find out how to make such a claim, you should visit: </w:t>
            </w:r>
            <w:hyperlink r:id="rId14">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784DF0">
            <w:pPr>
              <w:pStyle w:val="ListParagraph"/>
              <w:numPr>
                <w:ilvl w:val="1"/>
                <w:numId w:val="4"/>
              </w:numPr>
              <w:rPr>
                <w:rFonts w:ascii="Calibri" w:hAnsi="Calibri" w:cs="Calibri"/>
                <w:sz w:val="22"/>
              </w:rPr>
            </w:pPr>
            <w:r w:rsidRPr="00C4B60B">
              <w:rPr>
                <w:rFonts w:ascii="Calibri" w:hAnsi="Calibri" w:cs="Calibri"/>
                <w:sz w:val="22"/>
              </w:rPr>
              <w:t>Admission</w:t>
            </w:r>
          </w:p>
          <w:p w14:paraId="788B7589" w14:textId="11D9D143" w:rsidR="260D1421" w:rsidRDefault="260D1421" w:rsidP="00784DF0">
            <w:pPr>
              <w:pStyle w:val="ListParagraph"/>
              <w:numPr>
                <w:ilvl w:val="1"/>
                <w:numId w:val="4"/>
              </w:numPr>
              <w:rPr>
                <w:rFonts w:ascii="Calibri" w:hAnsi="Calibri" w:cs="Calibri"/>
                <w:sz w:val="22"/>
              </w:rPr>
            </w:pPr>
            <w:r w:rsidRPr="00C4B60B">
              <w:rPr>
                <w:rFonts w:ascii="Calibri" w:hAnsi="Calibri" w:cs="Calibri"/>
                <w:sz w:val="22"/>
              </w:rPr>
              <w:t>Exclusion</w:t>
            </w:r>
          </w:p>
          <w:p w14:paraId="550BE7D1" w14:textId="00151B08" w:rsidR="260D1421" w:rsidRDefault="260D1421" w:rsidP="00784DF0">
            <w:pPr>
              <w:pStyle w:val="ListParagraph"/>
              <w:numPr>
                <w:ilvl w:val="1"/>
                <w:numId w:val="4"/>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784DF0">
            <w:pPr>
              <w:pStyle w:val="ListParagraph"/>
              <w:numPr>
                <w:ilvl w:val="1"/>
                <w:numId w:val="4"/>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48FB47A4">
        <w:trPr>
          <w:trHeight w:val="5232"/>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11D6D5A6" w14:textId="7E3FE724" w:rsidR="00C4B60B" w:rsidRDefault="00C4B60B" w:rsidP="00C4B60B">
            <w:pPr>
              <w:rPr>
                <w:rFonts w:ascii="Calibri" w:hAnsi="Calibri" w:cs="Calibri"/>
                <w:b/>
                <w:bCs/>
                <w:i/>
                <w:iCs/>
                <w:sz w:val="22"/>
              </w:rPr>
            </w:pPr>
          </w:p>
          <w:p w14:paraId="18D13ED9" w14:textId="6FED71EF" w:rsidR="00C4B60B" w:rsidRDefault="00C4B60B" w:rsidP="00C4B60B">
            <w:pPr>
              <w:rPr>
                <w:rFonts w:ascii="Calibri" w:hAnsi="Calibri" w:cs="Calibri"/>
                <w:b/>
                <w:bCs/>
                <w:i/>
                <w:iCs/>
                <w:sz w:val="22"/>
              </w:rPr>
            </w:pPr>
          </w:p>
          <w:p w14:paraId="0961D4C0" w14:textId="52622CD9" w:rsidR="00C4B60B" w:rsidRDefault="00C4B60B" w:rsidP="00C4B60B">
            <w:pPr>
              <w:rPr>
                <w:rFonts w:ascii="Calibri" w:hAnsi="Calibri" w:cs="Calibri"/>
                <w:b/>
                <w:bCs/>
                <w:i/>
                <w:iCs/>
                <w:sz w:val="22"/>
              </w:rPr>
            </w:pPr>
          </w:p>
          <w:p w14:paraId="618E17B5" w14:textId="77777777" w:rsidR="0090251E" w:rsidRPr="0090251E" w:rsidRDefault="0090251E" w:rsidP="0090251E">
            <w:pPr>
              <w:rPr>
                <w:rFonts w:ascii="Calibri" w:hAnsi="Calibri" w:cs="Calibri"/>
                <w:i/>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If you have questions about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5"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are able to give impartial and confidential support to families. They can be contacted at : </w:t>
            </w:r>
            <w:hyperlink r:id="rId16"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17"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4CEF9F4F" w14:textId="77777777" w:rsidR="008948B5" w:rsidRPr="008948B5" w:rsidRDefault="008948B5" w:rsidP="008948B5">
            <w:pPr>
              <w:rPr>
                <w:rFonts w:ascii="Calibri" w:hAnsi="Calibri" w:cs="Calibri"/>
                <w:iCs/>
                <w:sz w:val="22"/>
              </w:rPr>
            </w:pP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48FB47A4">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784DF0">
            <w:pPr>
              <w:pStyle w:val="ListParagraph"/>
              <w:numPr>
                <w:ilvl w:val="0"/>
                <w:numId w:val="4"/>
              </w:numPr>
              <w:rPr>
                <w:rFonts w:ascii="Calibri" w:hAnsi="Calibri" w:cs="Calibri"/>
                <w:sz w:val="22"/>
              </w:rPr>
            </w:pPr>
            <w:hyperlink r:id="rId18">
              <w:r w:rsidRPr="00C4B60B">
                <w:rPr>
                  <w:rStyle w:val="Hyperlink"/>
                  <w:rFonts w:ascii="Calibri" w:hAnsi="Calibri" w:cs="Calibri"/>
                  <w:sz w:val="22"/>
                </w:rPr>
                <w:t>(IPSEA) Independent Provider of Special Education Advice</w:t>
              </w:r>
            </w:hyperlink>
          </w:p>
          <w:p w14:paraId="0D45777A" w14:textId="31DB2325" w:rsidR="1BCD158F" w:rsidRDefault="1BCD158F" w:rsidP="00784DF0">
            <w:pPr>
              <w:pStyle w:val="ListParagraph"/>
              <w:numPr>
                <w:ilvl w:val="0"/>
                <w:numId w:val="4"/>
              </w:numPr>
              <w:rPr>
                <w:rFonts w:ascii="Calibri" w:hAnsi="Calibri" w:cs="Calibri"/>
                <w:sz w:val="22"/>
              </w:rPr>
            </w:pPr>
            <w:hyperlink r:id="rId19">
              <w:r w:rsidRPr="00C4B60B">
                <w:rPr>
                  <w:rStyle w:val="Hyperlink"/>
                  <w:rFonts w:ascii="Calibri" w:hAnsi="Calibri" w:cs="Calibri"/>
                  <w:sz w:val="22"/>
                </w:rPr>
                <w:t>SEND Family Support - Helping Familes Care For Children with SEND</w:t>
              </w:r>
            </w:hyperlink>
          </w:p>
          <w:p w14:paraId="2A679BB3" w14:textId="665AD77E" w:rsidR="1BCD158F" w:rsidRDefault="1BCD158F" w:rsidP="00784DF0">
            <w:pPr>
              <w:pStyle w:val="ListParagraph"/>
              <w:numPr>
                <w:ilvl w:val="0"/>
                <w:numId w:val="4"/>
              </w:numPr>
              <w:rPr>
                <w:rFonts w:ascii="Calibri" w:hAnsi="Calibri" w:cs="Calibri"/>
                <w:sz w:val="22"/>
              </w:rPr>
            </w:pPr>
            <w:hyperlink r:id="rId20">
              <w:r w:rsidRPr="00C4B60B">
                <w:rPr>
                  <w:rStyle w:val="Hyperlink"/>
                  <w:rFonts w:ascii="Calibri" w:hAnsi="Calibri" w:cs="Calibri"/>
                  <w:sz w:val="22"/>
                </w:rPr>
                <w:t>NSPCC</w:t>
              </w:r>
            </w:hyperlink>
          </w:p>
          <w:p w14:paraId="5B8DB21E" w14:textId="0BC4BB0E" w:rsidR="1BCD158F" w:rsidRDefault="1BCD158F" w:rsidP="00784DF0">
            <w:pPr>
              <w:pStyle w:val="ListParagraph"/>
              <w:numPr>
                <w:ilvl w:val="0"/>
                <w:numId w:val="4"/>
              </w:numPr>
              <w:rPr>
                <w:rFonts w:ascii="Calibri" w:hAnsi="Calibri" w:cs="Calibri"/>
                <w:sz w:val="22"/>
              </w:rPr>
            </w:pPr>
            <w:hyperlink r:id="rId21">
              <w:r w:rsidRPr="00C4B60B">
                <w:rPr>
                  <w:rStyle w:val="Hyperlink"/>
                  <w:rFonts w:ascii="Calibri" w:hAnsi="Calibri" w:cs="Calibri"/>
                  <w:sz w:val="22"/>
                </w:rPr>
                <w:t>Family Action</w:t>
              </w:r>
            </w:hyperlink>
          </w:p>
          <w:p w14:paraId="52D2EED3" w14:textId="02CA875B" w:rsidR="1BCD158F" w:rsidRDefault="1BCD158F" w:rsidP="00784DF0">
            <w:pPr>
              <w:pStyle w:val="ListParagraph"/>
              <w:numPr>
                <w:ilvl w:val="0"/>
                <w:numId w:val="4"/>
              </w:numPr>
              <w:rPr>
                <w:rFonts w:ascii="Calibri" w:hAnsi="Calibri" w:cs="Calibri"/>
                <w:sz w:val="22"/>
              </w:rPr>
            </w:pPr>
            <w:hyperlink r:id="rId22">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38EAA76B" w14:textId="77777777" w:rsidR="00D01782" w:rsidRPr="00C45720" w:rsidRDefault="00D01782" w:rsidP="003405A2">
      <w:pPr>
        <w:rPr>
          <w:rFonts w:ascii="Calibri" w:hAnsi="Calibri" w:cs="Calibri"/>
        </w:rPr>
      </w:pPr>
    </w:p>
    <w:p w14:paraId="1D258685" w14:textId="77777777" w:rsidR="00D01782" w:rsidRPr="00C45720" w:rsidRDefault="00D01782" w:rsidP="003405A2">
      <w:pPr>
        <w:rPr>
          <w:rFonts w:ascii="Calibri" w:hAnsi="Calibri" w:cs="Calibri"/>
        </w:rPr>
      </w:pPr>
    </w:p>
    <w:p w14:paraId="43A65D34" w14:textId="77777777" w:rsidR="00D01782" w:rsidRPr="00C45720" w:rsidRDefault="00D01782"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3"/>
      <w:footerReference w:type="default" r:id="rId24"/>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37A3" w14:textId="77777777" w:rsidR="00B43546" w:rsidRDefault="00B43546" w:rsidP="003405A2">
      <w:pPr>
        <w:spacing w:after="0" w:line="240" w:lineRule="auto"/>
      </w:pPr>
      <w:r>
        <w:separator/>
      </w:r>
    </w:p>
  </w:endnote>
  <w:endnote w:type="continuationSeparator" w:id="0">
    <w:p w14:paraId="489E71BF" w14:textId="77777777" w:rsidR="00B43546" w:rsidRDefault="00B43546"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BBA6" w14:textId="77777777" w:rsidR="00B43546" w:rsidRDefault="00B43546" w:rsidP="003405A2">
      <w:pPr>
        <w:spacing w:after="0" w:line="240" w:lineRule="auto"/>
      </w:pPr>
      <w:r>
        <w:separator/>
      </w:r>
    </w:p>
  </w:footnote>
  <w:footnote w:type="continuationSeparator" w:id="0">
    <w:p w14:paraId="57FC5BA6" w14:textId="77777777" w:rsidR="00B43546" w:rsidRDefault="00B43546"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661FDE75" w:rsidR="00B80570" w:rsidRPr="00BA5B5C" w:rsidRDefault="00B80570" w:rsidP="48FB47A4">
    <w:pPr>
      <w:jc w:val="center"/>
      <w:rPr>
        <w:rFonts w:asciiTheme="minorHAnsi" w:hAnsiTheme="minorHAnsi"/>
        <w:b/>
        <w:bCs/>
        <w:sz w:val="32"/>
        <w:szCs w:val="32"/>
      </w:rPr>
    </w:pPr>
    <w:r>
      <w:rPr>
        <w:noProof/>
      </w:rPr>
      <mc:AlternateContent>
        <mc:Choice Requires="wps">
          <w:drawing>
            <wp:anchor distT="0" distB="0" distL="114300" distR="114300" simplePos="0" relativeHeight="251658241" behindDoc="0" locked="0" layoutInCell="1" allowOverlap="1" wp14:anchorId="611C4F47" wp14:editId="50908862">
              <wp:simplePos x="0" y="0"/>
              <wp:positionH relativeFrom="column">
                <wp:posOffset>-251460</wp:posOffset>
              </wp:positionH>
              <wp:positionV relativeFrom="paragraph">
                <wp:posOffset>-152400</wp:posOffset>
              </wp:positionV>
              <wp:extent cx="2026920" cy="914400"/>
              <wp:effectExtent l="0" t="0" r="11430" b="19050"/>
              <wp:wrapNone/>
              <wp:docPr id="1566470132" name="Text Box 2"/>
              <wp:cNvGraphicFramePr/>
              <a:graphic xmlns:a="http://schemas.openxmlformats.org/drawingml/2006/main">
                <a:graphicData uri="http://schemas.microsoft.com/office/word/2010/wordprocessingShape">
                  <wps:wsp>
                    <wps:cNvSpPr txBox="1"/>
                    <wps:spPr>
                      <a:xfrm>
                        <a:off x="0" y="0"/>
                        <a:ext cx="2026920" cy="914400"/>
                      </a:xfrm>
                      <a:prstGeom prst="rect">
                        <a:avLst/>
                      </a:prstGeom>
                      <a:solidFill>
                        <a:schemeClr val="lt1"/>
                      </a:solidFill>
                      <a:ln w="6350">
                        <a:solidFill>
                          <a:schemeClr val="bg1"/>
                        </a:solidFill>
                      </a:ln>
                    </wps:spPr>
                    <wps:txbx>
                      <w:txbxContent>
                        <w:p w14:paraId="60E24805" w14:textId="6A591524" w:rsidR="00B80570" w:rsidRDefault="00B80570">
                          <w:r>
                            <w:t xml:space="preserve">School Logo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19.8pt;margin-top:-12pt;width:159.6pt;height:1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rZMgIAAHwEAAAOAAAAZHJzL2Uyb0RvYy54bWysVE1v2zAMvQ/YfxB0X+xkabYacYosRYYB&#10;QVsgHXpWZCkWIIuapMTOfv0oxflo19Owi0yJ1BP5+OjpXddoshfOKzAlHQ5ySoThUCmzLenP5+Wn&#10;r5T4wEzFNBhR0oPw9G728cO0tYUYQQ26Eo4giPFFa0tah2CLLPO8Fg3zA7DCoFOCa1jArdtmlWMt&#10;ojc6G+X5JGvBVdYBF97j6f3RSWcJX0rBw6OUXgSiS4q5hbS6tG7ims2mrNg6ZmvF+zTYP2TRMGXw&#10;0TPUPQuM7Jz6C6pR3IEHGQYcmgykVFykGrCaYf6mmnXNrEi1IDnenmny/w+WP+zX9smR0H2DDhsY&#10;CWmtLzwexno66Zr4xUwJ+pHCw5k20QXC8XCUjya3I3Rx9N0Ox+M88Zpdblvnw3cBDYlGSR22JbHF&#10;9isf8EUMPYXExzxoVS2V1mkTpSAW2pE9wybqkHLEG6+itCFtSSefb/IE/MqXxHRB2GzfQUA8bTCR&#10;S+3RCt2m6wnZQHVAnhwcJeQtXyosZsV8eGIONYP14xyER1ykBkwGeouSGtzv985jPLYSvZS0qMGS&#10;+l875gQl+ofBJicuUbRpM775Ejl2157NtcfsmgUgQ0OcOMuTGeODPpnSQfOC4zKPr6KLGY5vlzSc&#10;zEU4TgaOGxfzeQpCmVoWVmZteYSOHYmteu5emLN9PwMq4QFOamXFm7YeY+NNA/NdAKlSzyPBR1Z7&#10;3lHiSQr9OMYZut6nqMtPY/YHAAD//wMAUEsDBBQABgAIAAAAIQDVJvK43QAAAAsBAAAPAAAAZHJz&#10;L2Rvd25yZXYueG1sTI9NS8NAEIbvgv9hGcFbuzENtcZsSlBE0IJYvXibZsckmJ0N2W2b/nunJ73N&#10;x8P7Uawn16sDjaHzbOBmnoAirr3tuDHw+fE0W4EKEdli75kMnCjAury8KDC3/sjvdNjGRokIhxwN&#10;tDEOudahbslhmPuBWH7ffnQYZR0bbUc8irjrdZokS+2wY3FocaCHluqf7d4ZeMm+8HERX+kUeXqr&#10;qufVkIWNMddXU3UPKtIU/2A4x5foUEqmnd+zDao3MFvcLQWVIc2klBDp7fmyE1ScQZeF/t+h/AUA&#10;AP//AwBQSwECLQAUAAYACAAAACEAtoM4kv4AAADhAQAAEwAAAAAAAAAAAAAAAAAAAAAAW0NvbnRl&#10;bnRfVHlwZXNdLnhtbFBLAQItABQABgAIAAAAIQA4/SH/1gAAAJQBAAALAAAAAAAAAAAAAAAAAC8B&#10;AABfcmVscy8ucmVsc1BLAQItABQABgAIAAAAIQC7tGrZMgIAAHwEAAAOAAAAAAAAAAAAAAAAAC4C&#10;AABkcnMvZTJvRG9jLnhtbFBLAQItABQABgAIAAAAIQDVJvK43QAAAAsBAAAPAAAAAAAAAAAAAAAA&#10;AIwEAABkcnMvZG93bnJldi54bWxQSwUGAAAAAAQABADzAAAAlgUAAAAA&#10;" fillcolor="white [3201]" strokecolor="white [3212]" strokeweight=".5pt">
              <v:textbox>
                <w:txbxContent>
                  <w:p w14:paraId="60E24805" w14:textId="6A591524" w:rsidR="00B80570" w:rsidRDefault="00B80570">
                    <w:r>
                      <w:t xml:space="preserve">School Logo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60503449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48FB47A4" w:rsidRPr="48FB47A4">
      <w:rPr>
        <w:b/>
        <w:bCs/>
        <w:noProof/>
      </w:rPr>
      <w:t xml:space="preserve"> </w:t>
    </w:r>
    <w:r w:rsidR="48FB47A4" w:rsidRPr="48FB47A4">
      <w:rPr>
        <w:rFonts w:asciiTheme="majorHAnsi" w:eastAsiaTheme="majorEastAsia" w:hAnsiTheme="majorHAnsi" w:cstheme="majorBidi"/>
        <w:b/>
        <w:bCs/>
        <w:noProof/>
      </w:rPr>
      <w:t xml:space="preserve">  </w:t>
    </w:r>
    <w:r w:rsidR="48FB47A4" w:rsidRPr="48FB47A4">
      <w:rPr>
        <w:rFonts w:asciiTheme="majorHAnsi" w:eastAsiaTheme="majorEastAsia" w:hAnsiTheme="majorHAnsi" w:cstheme="majorBidi"/>
        <w:b/>
        <w:bCs/>
        <w:sz w:val="40"/>
        <w:szCs w:val="40"/>
      </w:rPr>
      <w:t xml:space="preserve"> </w:t>
    </w:r>
    <w:r w:rsidR="48FB47A4" w:rsidRPr="48FB47A4">
      <w:rPr>
        <w:rFonts w:asciiTheme="majorHAnsi" w:eastAsiaTheme="majorEastAsia" w:hAnsiTheme="majorHAnsi" w:cstheme="majorBidi"/>
        <w:b/>
        <w:bCs/>
        <w:sz w:val="32"/>
        <w:szCs w:val="32"/>
      </w:rPr>
      <w:t>Littleham C of E P</w:t>
    </w:r>
    <w:r w:rsidR="48FB47A4" w:rsidRPr="48FB47A4">
      <w:rPr>
        <w:rFonts w:asciiTheme="minorHAnsi" w:hAnsiTheme="minorHAnsi"/>
        <w:b/>
        <w:bCs/>
        <w:sz w:val="32"/>
        <w:szCs w:val="32"/>
      </w:rPr>
      <w:t>rimary School</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E1261"/>
    <w:multiLevelType w:val="hybridMultilevel"/>
    <w:tmpl w:val="61AA4B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964890">
    <w:abstractNumId w:val="0"/>
  </w:num>
  <w:num w:numId="2" w16cid:durableId="424613903">
    <w:abstractNumId w:val="3"/>
  </w:num>
  <w:num w:numId="3" w16cid:durableId="1865242296">
    <w:abstractNumId w:val="15"/>
  </w:num>
  <w:num w:numId="4" w16cid:durableId="1213689811">
    <w:abstractNumId w:val="9"/>
  </w:num>
  <w:num w:numId="5" w16cid:durableId="937834043">
    <w:abstractNumId w:val="13"/>
  </w:num>
  <w:num w:numId="6" w16cid:durableId="1016805259">
    <w:abstractNumId w:val="16"/>
  </w:num>
  <w:num w:numId="7" w16cid:durableId="787773042">
    <w:abstractNumId w:val="4"/>
  </w:num>
  <w:num w:numId="8" w16cid:durableId="1432704308">
    <w:abstractNumId w:val="5"/>
  </w:num>
  <w:num w:numId="9" w16cid:durableId="1289699981">
    <w:abstractNumId w:val="8"/>
  </w:num>
  <w:num w:numId="10" w16cid:durableId="1274747284">
    <w:abstractNumId w:val="1"/>
  </w:num>
  <w:num w:numId="11" w16cid:durableId="661468749">
    <w:abstractNumId w:val="12"/>
  </w:num>
  <w:num w:numId="12" w16cid:durableId="994990643">
    <w:abstractNumId w:val="10"/>
  </w:num>
  <w:num w:numId="13" w16cid:durableId="1349334498">
    <w:abstractNumId w:val="11"/>
  </w:num>
  <w:num w:numId="14" w16cid:durableId="1303778085">
    <w:abstractNumId w:val="7"/>
  </w:num>
  <w:num w:numId="15" w16cid:durableId="1389572045">
    <w:abstractNumId w:val="14"/>
  </w:num>
  <w:num w:numId="16" w16cid:durableId="858423028">
    <w:abstractNumId w:val="6"/>
  </w:num>
  <w:num w:numId="17" w16cid:durableId="71566185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763A6"/>
    <w:rsid w:val="000809C8"/>
    <w:rsid w:val="00085BE0"/>
    <w:rsid w:val="00097A5A"/>
    <w:rsid w:val="000B5631"/>
    <w:rsid w:val="000B5AF5"/>
    <w:rsid w:val="000B6AE6"/>
    <w:rsid w:val="000C1906"/>
    <w:rsid w:val="000C3E92"/>
    <w:rsid w:val="000E2BDF"/>
    <w:rsid w:val="000F055D"/>
    <w:rsid w:val="000F279E"/>
    <w:rsid w:val="000F5DAB"/>
    <w:rsid w:val="000F5F78"/>
    <w:rsid w:val="001003AD"/>
    <w:rsid w:val="00102371"/>
    <w:rsid w:val="001278FC"/>
    <w:rsid w:val="00130F81"/>
    <w:rsid w:val="00136500"/>
    <w:rsid w:val="0013676F"/>
    <w:rsid w:val="00154DF1"/>
    <w:rsid w:val="00166CEB"/>
    <w:rsid w:val="00173F05"/>
    <w:rsid w:val="00185272"/>
    <w:rsid w:val="00187064"/>
    <w:rsid w:val="001B1166"/>
    <w:rsid w:val="001B3337"/>
    <w:rsid w:val="001C0C2D"/>
    <w:rsid w:val="001C104D"/>
    <w:rsid w:val="001C5A62"/>
    <w:rsid w:val="001D0AD9"/>
    <w:rsid w:val="001D6817"/>
    <w:rsid w:val="001E14B2"/>
    <w:rsid w:val="001E46ED"/>
    <w:rsid w:val="001E7521"/>
    <w:rsid w:val="001F3D9F"/>
    <w:rsid w:val="002005BE"/>
    <w:rsid w:val="00203BDC"/>
    <w:rsid w:val="0021665F"/>
    <w:rsid w:val="002212A3"/>
    <w:rsid w:val="00224526"/>
    <w:rsid w:val="002350A6"/>
    <w:rsid w:val="00241612"/>
    <w:rsid w:val="002553E0"/>
    <w:rsid w:val="0026131F"/>
    <w:rsid w:val="0026256E"/>
    <w:rsid w:val="00262B77"/>
    <w:rsid w:val="00277034"/>
    <w:rsid w:val="002811FD"/>
    <w:rsid w:val="002915B5"/>
    <w:rsid w:val="002B1689"/>
    <w:rsid w:val="002C5310"/>
    <w:rsid w:val="002D356F"/>
    <w:rsid w:val="0030305E"/>
    <w:rsid w:val="00312291"/>
    <w:rsid w:val="00336201"/>
    <w:rsid w:val="003405A2"/>
    <w:rsid w:val="0034277A"/>
    <w:rsid w:val="00357FB9"/>
    <w:rsid w:val="003639D4"/>
    <w:rsid w:val="00364732"/>
    <w:rsid w:val="00371312"/>
    <w:rsid w:val="003748B6"/>
    <w:rsid w:val="00377813"/>
    <w:rsid w:val="00387A2F"/>
    <w:rsid w:val="00392A18"/>
    <w:rsid w:val="00394C09"/>
    <w:rsid w:val="003957D4"/>
    <w:rsid w:val="003B0752"/>
    <w:rsid w:val="003B18D4"/>
    <w:rsid w:val="003B31A9"/>
    <w:rsid w:val="003B701D"/>
    <w:rsid w:val="003C55B0"/>
    <w:rsid w:val="003C7136"/>
    <w:rsid w:val="003E0585"/>
    <w:rsid w:val="003F1F46"/>
    <w:rsid w:val="003F2B1D"/>
    <w:rsid w:val="003F3AE4"/>
    <w:rsid w:val="003F7228"/>
    <w:rsid w:val="00405D55"/>
    <w:rsid w:val="004111E6"/>
    <w:rsid w:val="00417CE3"/>
    <w:rsid w:val="0042064E"/>
    <w:rsid w:val="00423016"/>
    <w:rsid w:val="00424F04"/>
    <w:rsid w:val="0042780D"/>
    <w:rsid w:val="00434296"/>
    <w:rsid w:val="00443DC7"/>
    <w:rsid w:val="00445330"/>
    <w:rsid w:val="00450E6B"/>
    <w:rsid w:val="00455D7E"/>
    <w:rsid w:val="0045648E"/>
    <w:rsid w:val="00463000"/>
    <w:rsid w:val="00464D85"/>
    <w:rsid w:val="00464FDC"/>
    <w:rsid w:val="0047626C"/>
    <w:rsid w:val="00477389"/>
    <w:rsid w:val="00477B6B"/>
    <w:rsid w:val="00483E5C"/>
    <w:rsid w:val="004905AC"/>
    <w:rsid w:val="004A18BC"/>
    <w:rsid w:val="004A47BC"/>
    <w:rsid w:val="004B29CF"/>
    <w:rsid w:val="004B3F94"/>
    <w:rsid w:val="004C06A5"/>
    <w:rsid w:val="004C44D3"/>
    <w:rsid w:val="004E1F09"/>
    <w:rsid w:val="004F5648"/>
    <w:rsid w:val="005034C0"/>
    <w:rsid w:val="005238D4"/>
    <w:rsid w:val="00524632"/>
    <w:rsid w:val="005339CC"/>
    <w:rsid w:val="00537371"/>
    <w:rsid w:val="005409BE"/>
    <w:rsid w:val="00542194"/>
    <w:rsid w:val="005427B7"/>
    <w:rsid w:val="00544B54"/>
    <w:rsid w:val="0054688A"/>
    <w:rsid w:val="005526AA"/>
    <w:rsid w:val="00557EC0"/>
    <w:rsid w:val="00560911"/>
    <w:rsid w:val="00561BAA"/>
    <w:rsid w:val="00562435"/>
    <w:rsid w:val="00567F0B"/>
    <w:rsid w:val="00582208"/>
    <w:rsid w:val="00587D19"/>
    <w:rsid w:val="005903DE"/>
    <w:rsid w:val="00592CA4"/>
    <w:rsid w:val="005A4DD0"/>
    <w:rsid w:val="005B6631"/>
    <w:rsid w:val="005C02B3"/>
    <w:rsid w:val="005C780F"/>
    <w:rsid w:val="005D3C32"/>
    <w:rsid w:val="005F1CA4"/>
    <w:rsid w:val="00612378"/>
    <w:rsid w:val="00616C9B"/>
    <w:rsid w:val="00621827"/>
    <w:rsid w:val="006373F2"/>
    <w:rsid w:val="006448C5"/>
    <w:rsid w:val="00654FA6"/>
    <w:rsid w:val="00662CE4"/>
    <w:rsid w:val="00676F7F"/>
    <w:rsid w:val="006826C5"/>
    <w:rsid w:val="006832AD"/>
    <w:rsid w:val="00685FC8"/>
    <w:rsid w:val="006A3356"/>
    <w:rsid w:val="006C3AD5"/>
    <w:rsid w:val="006C71B3"/>
    <w:rsid w:val="006D194E"/>
    <w:rsid w:val="006D25FE"/>
    <w:rsid w:val="006E2F7B"/>
    <w:rsid w:val="006E7506"/>
    <w:rsid w:val="006F7B1B"/>
    <w:rsid w:val="0072192F"/>
    <w:rsid w:val="007230E8"/>
    <w:rsid w:val="0073501D"/>
    <w:rsid w:val="00740786"/>
    <w:rsid w:val="00740F0C"/>
    <w:rsid w:val="00742187"/>
    <w:rsid w:val="00753C1F"/>
    <w:rsid w:val="00760EDB"/>
    <w:rsid w:val="007700A1"/>
    <w:rsid w:val="00770768"/>
    <w:rsid w:val="00774CE7"/>
    <w:rsid w:val="007803AD"/>
    <w:rsid w:val="00784DF0"/>
    <w:rsid w:val="00786FD2"/>
    <w:rsid w:val="00792533"/>
    <w:rsid w:val="00793747"/>
    <w:rsid w:val="0079716F"/>
    <w:rsid w:val="007A4753"/>
    <w:rsid w:val="007B4C18"/>
    <w:rsid w:val="007B5590"/>
    <w:rsid w:val="007B63E8"/>
    <w:rsid w:val="007C5C18"/>
    <w:rsid w:val="007D2FE1"/>
    <w:rsid w:val="007D554C"/>
    <w:rsid w:val="007E31FE"/>
    <w:rsid w:val="007E4456"/>
    <w:rsid w:val="007E49ED"/>
    <w:rsid w:val="007F7FC9"/>
    <w:rsid w:val="00800E1B"/>
    <w:rsid w:val="00804954"/>
    <w:rsid w:val="00817CC3"/>
    <w:rsid w:val="00843A2F"/>
    <w:rsid w:val="008607AB"/>
    <w:rsid w:val="00862CCF"/>
    <w:rsid w:val="00880EFD"/>
    <w:rsid w:val="008948B5"/>
    <w:rsid w:val="008B086C"/>
    <w:rsid w:val="008B4F9A"/>
    <w:rsid w:val="008C6300"/>
    <w:rsid w:val="008F4573"/>
    <w:rsid w:val="0090251E"/>
    <w:rsid w:val="00905BA1"/>
    <w:rsid w:val="00917345"/>
    <w:rsid w:val="00927A06"/>
    <w:rsid w:val="00950A14"/>
    <w:rsid w:val="00976BED"/>
    <w:rsid w:val="00995156"/>
    <w:rsid w:val="00995D09"/>
    <w:rsid w:val="009B1EB5"/>
    <w:rsid w:val="009C3429"/>
    <w:rsid w:val="009C619D"/>
    <w:rsid w:val="009D7529"/>
    <w:rsid w:val="009F0800"/>
    <w:rsid w:val="00A001E3"/>
    <w:rsid w:val="00A10E98"/>
    <w:rsid w:val="00A15D76"/>
    <w:rsid w:val="00A164BA"/>
    <w:rsid w:val="00A24481"/>
    <w:rsid w:val="00A33EFC"/>
    <w:rsid w:val="00A44F32"/>
    <w:rsid w:val="00A47F6B"/>
    <w:rsid w:val="00A537E6"/>
    <w:rsid w:val="00A618DF"/>
    <w:rsid w:val="00A70970"/>
    <w:rsid w:val="00A84B02"/>
    <w:rsid w:val="00A85DBA"/>
    <w:rsid w:val="00A931EA"/>
    <w:rsid w:val="00AC6A7F"/>
    <w:rsid w:val="00AE164A"/>
    <w:rsid w:val="00B0310D"/>
    <w:rsid w:val="00B03AE8"/>
    <w:rsid w:val="00B109F9"/>
    <w:rsid w:val="00B11490"/>
    <w:rsid w:val="00B2489C"/>
    <w:rsid w:val="00B26D9A"/>
    <w:rsid w:val="00B27E5F"/>
    <w:rsid w:val="00B35FDC"/>
    <w:rsid w:val="00B43546"/>
    <w:rsid w:val="00B45E16"/>
    <w:rsid w:val="00B47FCD"/>
    <w:rsid w:val="00B502A8"/>
    <w:rsid w:val="00B539D5"/>
    <w:rsid w:val="00B6386C"/>
    <w:rsid w:val="00B65E18"/>
    <w:rsid w:val="00B725DF"/>
    <w:rsid w:val="00B72A55"/>
    <w:rsid w:val="00B778A9"/>
    <w:rsid w:val="00B80570"/>
    <w:rsid w:val="00B905E1"/>
    <w:rsid w:val="00B9090F"/>
    <w:rsid w:val="00BA3088"/>
    <w:rsid w:val="00BA5B5C"/>
    <w:rsid w:val="00BB3D7D"/>
    <w:rsid w:val="00BB7115"/>
    <w:rsid w:val="00BC1B87"/>
    <w:rsid w:val="00BC66B3"/>
    <w:rsid w:val="00BC7969"/>
    <w:rsid w:val="00BD49F0"/>
    <w:rsid w:val="00BE5D38"/>
    <w:rsid w:val="00BF4784"/>
    <w:rsid w:val="00C15C0A"/>
    <w:rsid w:val="00C220B1"/>
    <w:rsid w:val="00C3095E"/>
    <w:rsid w:val="00C361A8"/>
    <w:rsid w:val="00C36F62"/>
    <w:rsid w:val="00C45720"/>
    <w:rsid w:val="00C4B60B"/>
    <w:rsid w:val="00C5031F"/>
    <w:rsid w:val="00C56BDC"/>
    <w:rsid w:val="00C72A42"/>
    <w:rsid w:val="00C84411"/>
    <w:rsid w:val="00C860BC"/>
    <w:rsid w:val="00C905EB"/>
    <w:rsid w:val="00CA2830"/>
    <w:rsid w:val="00CB2326"/>
    <w:rsid w:val="00CB7091"/>
    <w:rsid w:val="00CB7940"/>
    <w:rsid w:val="00CB7F65"/>
    <w:rsid w:val="00CD75DA"/>
    <w:rsid w:val="00CE32F5"/>
    <w:rsid w:val="00CF4A66"/>
    <w:rsid w:val="00CF7A64"/>
    <w:rsid w:val="00D01782"/>
    <w:rsid w:val="00D14529"/>
    <w:rsid w:val="00D2239D"/>
    <w:rsid w:val="00D24E73"/>
    <w:rsid w:val="00D25754"/>
    <w:rsid w:val="00D30F93"/>
    <w:rsid w:val="00D31FE2"/>
    <w:rsid w:val="00D346EC"/>
    <w:rsid w:val="00D377CB"/>
    <w:rsid w:val="00D3796E"/>
    <w:rsid w:val="00D4002C"/>
    <w:rsid w:val="00D424A6"/>
    <w:rsid w:val="00D521AF"/>
    <w:rsid w:val="00D65D51"/>
    <w:rsid w:val="00DB1F49"/>
    <w:rsid w:val="00DC13BB"/>
    <w:rsid w:val="00DE52F4"/>
    <w:rsid w:val="00DF1CE5"/>
    <w:rsid w:val="00DF7F0C"/>
    <w:rsid w:val="00E02135"/>
    <w:rsid w:val="00E11C58"/>
    <w:rsid w:val="00E14EEE"/>
    <w:rsid w:val="00E21E31"/>
    <w:rsid w:val="00E22540"/>
    <w:rsid w:val="00E301F2"/>
    <w:rsid w:val="00E368BA"/>
    <w:rsid w:val="00E50A6D"/>
    <w:rsid w:val="00E6245A"/>
    <w:rsid w:val="00E643D2"/>
    <w:rsid w:val="00E74A6C"/>
    <w:rsid w:val="00E93F53"/>
    <w:rsid w:val="00E9549B"/>
    <w:rsid w:val="00E9728E"/>
    <w:rsid w:val="00EA6C80"/>
    <w:rsid w:val="00EB026D"/>
    <w:rsid w:val="00EB3399"/>
    <w:rsid w:val="00EC09EF"/>
    <w:rsid w:val="00ED25DD"/>
    <w:rsid w:val="00ED559F"/>
    <w:rsid w:val="00EE0D5B"/>
    <w:rsid w:val="00EE1228"/>
    <w:rsid w:val="00EE541C"/>
    <w:rsid w:val="00EF03A7"/>
    <w:rsid w:val="00EF37FD"/>
    <w:rsid w:val="00EF3D39"/>
    <w:rsid w:val="00EF6F14"/>
    <w:rsid w:val="00F05541"/>
    <w:rsid w:val="00F06089"/>
    <w:rsid w:val="00F103F7"/>
    <w:rsid w:val="00F13534"/>
    <w:rsid w:val="00F315D3"/>
    <w:rsid w:val="00F344C1"/>
    <w:rsid w:val="00F35A7A"/>
    <w:rsid w:val="00F46148"/>
    <w:rsid w:val="00F577AF"/>
    <w:rsid w:val="00F62140"/>
    <w:rsid w:val="00F67042"/>
    <w:rsid w:val="00F67056"/>
    <w:rsid w:val="00F71A4A"/>
    <w:rsid w:val="00F73552"/>
    <w:rsid w:val="00F7411A"/>
    <w:rsid w:val="00FA1252"/>
    <w:rsid w:val="00FA6604"/>
    <w:rsid w:val="00FB5980"/>
    <w:rsid w:val="00FC500A"/>
    <w:rsid w:val="00FD0FD8"/>
    <w:rsid w:val="00FD2825"/>
    <w:rsid w:val="00FE4725"/>
    <w:rsid w:val="00FE523A"/>
    <w:rsid w:val="00FF1A4F"/>
    <w:rsid w:val="01894798"/>
    <w:rsid w:val="023BE154"/>
    <w:rsid w:val="02D5027F"/>
    <w:rsid w:val="057C76A6"/>
    <w:rsid w:val="05ABCF32"/>
    <w:rsid w:val="06668C5B"/>
    <w:rsid w:val="06763A2E"/>
    <w:rsid w:val="06974A17"/>
    <w:rsid w:val="06F48CDB"/>
    <w:rsid w:val="076DE5A6"/>
    <w:rsid w:val="088AFBA1"/>
    <w:rsid w:val="08AD826E"/>
    <w:rsid w:val="09EB44A3"/>
    <w:rsid w:val="09FD7478"/>
    <w:rsid w:val="0B319C04"/>
    <w:rsid w:val="0B3817BA"/>
    <w:rsid w:val="0B7260D9"/>
    <w:rsid w:val="0C4869E2"/>
    <w:rsid w:val="0D14EF5A"/>
    <w:rsid w:val="0D757DF1"/>
    <w:rsid w:val="0D8560D5"/>
    <w:rsid w:val="0EA3DBE6"/>
    <w:rsid w:val="0F4BD6D8"/>
    <w:rsid w:val="109FE296"/>
    <w:rsid w:val="10A34B3A"/>
    <w:rsid w:val="1193DDBF"/>
    <w:rsid w:val="11D2373C"/>
    <w:rsid w:val="1200E454"/>
    <w:rsid w:val="1222DB4B"/>
    <w:rsid w:val="127B165B"/>
    <w:rsid w:val="129FF9D5"/>
    <w:rsid w:val="1348D846"/>
    <w:rsid w:val="1354A0C0"/>
    <w:rsid w:val="13552504"/>
    <w:rsid w:val="136B03C1"/>
    <w:rsid w:val="138A1234"/>
    <w:rsid w:val="13B300BD"/>
    <w:rsid w:val="148FFFAD"/>
    <w:rsid w:val="14C90EA0"/>
    <w:rsid w:val="15801C46"/>
    <w:rsid w:val="16CCCC1A"/>
    <w:rsid w:val="1783F2CF"/>
    <w:rsid w:val="17D06916"/>
    <w:rsid w:val="18F38782"/>
    <w:rsid w:val="199FF5C6"/>
    <w:rsid w:val="1A1773A1"/>
    <w:rsid w:val="1A646C3C"/>
    <w:rsid w:val="1BBE6C41"/>
    <w:rsid w:val="1BCD158F"/>
    <w:rsid w:val="1BE17F57"/>
    <w:rsid w:val="1D562202"/>
    <w:rsid w:val="1D7CF42B"/>
    <w:rsid w:val="1FC5AE69"/>
    <w:rsid w:val="1FD130F1"/>
    <w:rsid w:val="1FECE7BC"/>
    <w:rsid w:val="2000940A"/>
    <w:rsid w:val="219135F3"/>
    <w:rsid w:val="2257C754"/>
    <w:rsid w:val="228B8A9B"/>
    <w:rsid w:val="232AE5D1"/>
    <w:rsid w:val="2500551C"/>
    <w:rsid w:val="25C7713B"/>
    <w:rsid w:val="260D1421"/>
    <w:rsid w:val="2651E3BA"/>
    <w:rsid w:val="270400FD"/>
    <w:rsid w:val="28D1430D"/>
    <w:rsid w:val="2960B6A5"/>
    <w:rsid w:val="29C27A56"/>
    <w:rsid w:val="29D5B9D4"/>
    <w:rsid w:val="2AAC349B"/>
    <w:rsid w:val="2AEF49C1"/>
    <w:rsid w:val="2B49469D"/>
    <w:rsid w:val="2B984896"/>
    <w:rsid w:val="2BCDDD21"/>
    <w:rsid w:val="2C662681"/>
    <w:rsid w:val="2CAF4E18"/>
    <w:rsid w:val="2D76E8DD"/>
    <w:rsid w:val="2E9A6721"/>
    <w:rsid w:val="2EBDB8F0"/>
    <w:rsid w:val="30A98177"/>
    <w:rsid w:val="311EED80"/>
    <w:rsid w:val="31C0D4D9"/>
    <w:rsid w:val="341853AA"/>
    <w:rsid w:val="34348893"/>
    <w:rsid w:val="348D6125"/>
    <w:rsid w:val="354B8264"/>
    <w:rsid w:val="357E7950"/>
    <w:rsid w:val="35C5EC91"/>
    <w:rsid w:val="38DCD1FA"/>
    <w:rsid w:val="39A16ABB"/>
    <w:rsid w:val="39C9DD01"/>
    <w:rsid w:val="3BB6F920"/>
    <w:rsid w:val="3CA9C130"/>
    <w:rsid w:val="3CF9E315"/>
    <w:rsid w:val="3E0ABC4D"/>
    <w:rsid w:val="3E930518"/>
    <w:rsid w:val="3F738295"/>
    <w:rsid w:val="40287334"/>
    <w:rsid w:val="40324BCC"/>
    <w:rsid w:val="40488910"/>
    <w:rsid w:val="404E997F"/>
    <w:rsid w:val="4392A24C"/>
    <w:rsid w:val="4399F299"/>
    <w:rsid w:val="43BA783D"/>
    <w:rsid w:val="43BC0BBE"/>
    <w:rsid w:val="44DC7B62"/>
    <w:rsid w:val="44E6B9F1"/>
    <w:rsid w:val="44FC8489"/>
    <w:rsid w:val="47813B9B"/>
    <w:rsid w:val="47AEE942"/>
    <w:rsid w:val="4816DDA7"/>
    <w:rsid w:val="48F0FB2C"/>
    <w:rsid w:val="48FB47A4"/>
    <w:rsid w:val="49277F88"/>
    <w:rsid w:val="4977738C"/>
    <w:rsid w:val="4BA01042"/>
    <w:rsid w:val="4C4B51A7"/>
    <w:rsid w:val="4D005D4A"/>
    <w:rsid w:val="4E0D89F9"/>
    <w:rsid w:val="50091499"/>
    <w:rsid w:val="508C0413"/>
    <w:rsid w:val="50C81AA5"/>
    <w:rsid w:val="51870A53"/>
    <w:rsid w:val="5217543C"/>
    <w:rsid w:val="5220A459"/>
    <w:rsid w:val="522BA0E9"/>
    <w:rsid w:val="528DC812"/>
    <w:rsid w:val="52FC76DC"/>
    <w:rsid w:val="555AF539"/>
    <w:rsid w:val="55C43C17"/>
    <w:rsid w:val="57663F96"/>
    <w:rsid w:val="587A76AB"/>
    <w:rsid w:val="5927090F"/>
    <w:rsid w:val="59A5BAB5"/>
    <w:rsid w:val="5A37351B"/>
    <w:rsid w:val="5AF00EEB"/>
    <w:rsid w:val="5B49C038"/>
    <w:rsid w:val="5D18940F"/>
    <w:rsid w:val="5D3BE683"/>
    <w:rsid w:val="5D68589A"/>
    <w:rsid w:val="5DB7091B"/>
    <w:rsid w:val="5DED55E3"/>
    <w:rsid w:val="5E765E38"/>
    <w:rsid w:val="5F78FF53"/>
    <w:rsid w:val="603896C3"/>
    <w:rsid w:val="612ADFF5"/>
    <w:rsid w:val="62378BBF"/>
    <w:rsid w:val="63014881"/>
    <w:rsid w:val="63094361"/>
    <w:rsid w:val="63136DC9"/>
    <w:rsid w:val="632F73BC"/>
    <w:rsid w:val="64007D8F"/>
    <w:rsid w:val="645270E0"/>
    <w:rsid w:val="66B95568"/>
    <w:rsid w:val="68FBF3A4"/>
    <w:rsid w:val="6A96BE4E"/>
    <w:rsid w:val="6B426756"/>
    <w:rsid w:val="6B7B89D7"/>
    <w:rsid w:val="6B89B4B2"/>
    <w:rsid w:val="6BBF387A"/>
    <w:rsid w:val="6C2F5631"/>
    <w:rsid w:val="6DA5A88D"/>
    <w:rsid w:val="6DA843F6"/>
    <w:rsid w:val="6E084EAA"/>
    <w:rsid w:val="6E5A4010"/>
    <w:rsid w:val="70393CE2"/>
    <w:rsid w:val="7059E676"/>
    <w:rsid w:val="705B836E"/>
    <w:rsid w:val="715A8C7F"/>
    <w:rsid w:val="715DCE1A"/>
    <w:rsid w:val="739F4027"/>
    <w:rsid w:val="74774464"/>
    <w:rsid w:val="74D198F6"/>
    <w:rsid w:val="778E9F25"/>
    <w:rsid w:val="7ACCB90A"/>
    <w:rsid w:val="7AE3F5B6"/>
    <w:rsid w:val="7AEBB487"/>
    <w:rsid w:val="7B5F5DBF"/>
    <w:rsid w:val="7C3A9AAE"/>
    <w:rsid w:val="7CC7B642"/>
    <w:rsid w:val="7DDB7040"/>
    <w:rsid w:val="7E440A28"/>
    <w:rsid w:val="7E9A9B61"/>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6"/>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littleham@thelink.academy" TargetMode="External"/><Relationship Id="rId18" Type="http://schemas.openxmlformats.org/officeDocument/2006/relationships/hyperlink" Target="https://www.ipsea.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amily-action.org.uk/our-work-impact/" TargetMode="External"/><Relationship Id="rId7" Type="http://schemas.openxmlformats.org/officeDocument/2006/relationships/webSettings" Target="webSettings.xml"/><Relationship Id="rId12" Type="http://schemas.openxmlformats.org/officeDocument/2006/relationships/hyperlink" Target="mailto:rebecca.humphreys@thelink.academy" TargetMode="External"/><Relationship Id="rId17" Type="http://schemas.openxmlformats.org/officeDocument/2006/relationships/hyperlink" Target="https://councilfordisabledchildren.org.uk/about-us-0/networks/information-advice-and-support-services-network/find-your-local-ias-serv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vonias.org.uk" TargetMode="External"/><Relationship Id="rId20" Type="http://schemas.openxmlformats.org/officeDocument/2006/relationships/hyperlink" Target="https://www.nspcc.org.uk/advice-for-families/?utm_old=supportpar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evon.gov.uk/education-and-families/SENd-local-offer" TargetMode="External"/><Relationship Id="rId23" Type="http://schemas.openxmlformats.org/officeDocument/2006/relationships/header" Target="header1.xml"/><Relationship Id="rId10" Type="http://schemas.openxmlformats.org/officeDocument/2006/relationships/hyperlink" Target="https://www.thelink.academy/storage/secure_download/SVgrVUQwY3lrK0FvMDZLeWZrdDlUQT09" TargetMode="External"/><Relationship Id="rId19" Type="http://schemas.openxmlformats.org/officeDocument/2006/relationships/hyperlink" Target="https://sendf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complain-about-school/disability-discrimination" TargetMode="External"/><Relationship Id="rId22" Type="http://schemas.openxmlformats.org/officeDocument/2006/relationships/hyperlink" Target="https://www.specialneedsjungle.com/" TargetMode="Externa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84855e-9b4c-43fa-8822-683a0f9c1a23">
      <Terms xmlns="http://schemas.microsoft.com/office/infopath/2007/PartnerControls"/>
    </lcf76f155ced4ddcb4097134ff3c332f>
    <TaxCatchAll xmlns="04744574-1d14-4af5-be8a-0bd977fadea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8B9507D8320F47B1F5F1087EFA3F89" ma:contentTypeVersion="15" ma:contentTypeDescription="Create a new document." ma:contentTypeScope="" ma:versionID="742ca6cbe73d5f1c46e87aaf816012e7">
  <xsd:schema xmlns:xsd="http://www.w3.org/2001/XMLSchema" xmlns:xs="http://www.w3.org/2001/XMLSchema" xmlns:p="http://schemas.microsoft.com/office/2006/metadata/properties" xmlns:ns2="1584855e-9b4c-43fa-8822-683a0f9c1a23" xmlns:ns3="04744574-1d14-4af5-be8a-0bd977fadeae" targetNamespace="http://schemas.microsoft.com/office/2006/metadata/properties" ma:root="true" ma:fieldsID="8317e6380af9d9cf3c355cc5aec6ee41" ns2:_="" ns3:_="">
    <xsd:import namespace="1584855e-9b4c-43fa-8822-683a0f9c1a23"/>
    <xsd:import namespace="04744574-1d14-4af5-be8a-0bd977fade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4855e-9b4c-43fa-8822-683a0f9c1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44574-1d14-4af5-be8a-0bd977fade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9f18c0-a8c8-4216-9086-9feebb6ada2e}" ma:internalName="TaxCatchAll" ma:showField="CatchAllData" ma:web="04744574-1d14-4af5-be8a-0bd977fadea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F18A9-173A-4D9E-9D6F-77484BEAE0BE}">
  <ds:schemaRefs>
    <ds:schemaRef ds:uri="http://schemas.microsoft.com/sharepoint/v3/contenttype/forms"/>
  </ds:schemaRefs>
</ds:datastoreItem>
</file>

<file path=customXml/itemProps2.xml><?xml version="1.0" encoding="utf-8"?>
<ds:datastoreItem xmlns:ds="http://schemas.openxmlformats.org/officeDocument/2006/customXml" ds:itemID="{5B35B267-E754-4CDD-8C46-4002508099E9}">
  <ds:schemaRefs>
    <ds:schemaRef ds:uri="http://purl.org/dc/dcmitype/"/>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04744574-1d14-4af5-be8a-0bd977fadeae"/>
    <ds:schemaRef ds:uri="1584855e-9b4c-43fa-8822-683a0f9c1a23"/>
  </ds:schemaRefs>
</ds:datastoreItem>
</file>

<file path=customXml/itemProps3.xml><?xml version="1.0" encoding="utf-8"?>
<ds:datastoreItem xmlns:ds="http://schemas.openxmlformats.org/officeDocument/2006/customXml" ds:itemID="{934440C7-A775-4D5B-BD4A-6E61C6577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4855e-9b4c-43fa-8822-683a0f9c1a23"/>
    <ds:schemaRef ds:uri="04744574-1d14-4af5-be8a-0bd977fad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3631</Words>
  <Characters>20698</Characters>
  <Application>Microsoft Office Word</Application>
  <DocSecurity>0</DocSecurity>
  <Lines>172</Lines>
  <Paragraphs>48</Paragraphs>
  <ScaleCrop>false</ScaleCrop>
  <Company>Babcock</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Clarke, Sarah</dc:creator>
  <cp:lastModifiedBy>Andrew Keay</cp:lastModifiedBy>
  <cp:revision>2</cp:revision>
  <dcterms:created xsi:type="dcterms:W3CDTF">2025-12-09T08:02:00Z</dcterms:created>
  <dcterms:modified xsi:type="dcterms:W3CDTF">2025-12-09T08:02:00Z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0x010100488B9507D8320F47B1F5F1087EFA3F89</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